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D5" w:rsidRPr="00D10ED5" w:rsidRDefault="00D10ED5" w:rsidP="00D10ED5">
      <w:pPr>
        <w:rPr>
          <w:sz w:val="24"/>
          <w:szCs w:val="24"/>
        </w:rPr>
      </w:pPr>
      <w:r w:rsidRPr="00D10ED5">
        <w:rPr>
          <w:sz w:val="24"/>
          <w:szCs w:val="24"/>
        </w:rPr>
        <w:t xml:space="preserve">RAHALISTE VAHENDITE TAOTLUS: FA </w:t>
      </w:r>
      <w:proofErr w:type="spellStart"/>
      <w:r w:rsidRPr="00D10ED5">
        <w:rPr>
          <w:sz w:val="24"/>
          <w:szCs w:val="24"/>
        </w:rPr>
        <w:t>Schola</w:t>
      </w:r>
      <w:proofErr w:type="spellEnd"/>
      <w:r w:rsidRPr="00D10ED5">
        <w:rPr>
          <w:sz w:val="24"/>
          <w:szCs w:val="24"/>
        </w:rPr>
        <w:t xml:space="preserve"> ansambli </w:t>
      </w:r>
      <w:r w:rsidR="009358B7">
        <w:rPr>
          <w:sz w:val="24"/>
          <w:szCs w:val="24"/>
        </w:rPr>
        <w:t>kontsertreis Hiina RVs, detsember 2017</w:t>
      </w:r>
      <w:r w:rsidRPr="00D10ED5">
        <w:rPr>
          <w:sz w:val="24"/>
          <w:szCs w:val="24"/>
        </w:rPr>
        <w:t>.</w:t>
      </w:r>
    </w:p>
    <w:p w:rsidR="00B14A5C" w:rsidRPr="00D10ED5" w:rsidRDefault="00B14A5C">
      <w:pPr>
        <w:rPr>
          <w:sz w:val="24"/>
          <w:szCs w:val="24"/>
        </w:rPr>
      </w:pPr>
      <w:r w:rsidRPr="00D10ED5">
        <w:rPr>
          <w:sz w:val="24"/>
          <w:szCs w:val="24"/>
        </w:rPr>
        <w:t>“</w:t>
      </w:r>
      <w:r w:rsidR="00D61B9D">
        <w:rPr>
          <w:sz w:val="24"/>
          <w:szCs w:val="24"/>
        </w:rPr>
        <w:t>19</w:t>
      </w:r>
      <w:r w:rsidR="006E6DA8" w:rsidRPr="00D10ED5">
        <w:rPr>
          <w:sz w:val="24"/>
          <w:szCs w:val="24"/>
        </w:rPr>
        <w:t>”</w:t>
      </w:r>
      <w:r w:rsidR="00825FE4">
        <w:rPr>
          <w:sz w:val="24"/>
          <w:szCs w:val="24"/>
        </w:rPr>
        <w:t>September 2017</w:t>
      </w:r>
      <w:r w:rsidR="006E6DA8" w:rsidRPr="00D10ED5">
        <w:rPr>
          <w:sz w:val="24"/>
          <w:szCs w:val="24"/>
        </w:rPr>
        <w:t xml:space="preserve">. a. </w:t>
      </w:r>
    </w:p>
    <w:p w:rsidR="006E6DA8" w:rsidRPr="00D10ED5" w:rsidRDefault="006E6DA8" w:rsidP="006E6DA8">
      <w:pPr>
        <w:pStyle w:val="Loendilik"/>
        <w:numPr>
          <w:ilvl w:val="1"/>
          <w:numId w:val="1"/>
        </w:numPr>
        <w:rPr>
          <w:sz w:val="24"/>
          <w:szCs w:val="24"/>
        </w:rPr>
      </w:pPr>
      <w:r w:rsidRPr="00D10ED5">
        <w:rPr>
          <w:b/>
          <w:sz w:val="24"/>
          <w:szCs w:val="24"/>
        </w:rPr>
        <w:t>Projekti nimetus ja toimumise aeg Võimalikult lühike ja sisu kajastav pealkiri. Lühiajaline või pikaajaline projekt?</w:t>
      </w:r>
      <w:r w:rsidRPr="00D10ED5">
        <w:rPr>
          <w:sz w:val="24"/>
          <w:szCs w:val="24"/>
        </w:rPr>
        <w:t xml:space="preserve"> FA </w:t>
      </w:r>
      <w:proofErr w:type="spellStart"/>
      <w:r w:rsidRPr="00D10ED5">
        <w:rPr>
          <w:sz w:val="24"/>
          <w:szCs w:val="24"/>
        </w:rPr>
        <w:t>Schola</w:t>
      </w:r>
      <w:proofErr w:type="spellEnd"/>
      <w:r w:rsidR="002839D2">
        <w:rPr>
          <w:sz w:val="24"/>
          <w:szCs w:val="24"/>
        </w:rPr>
        <w:t xml:space="preserve"> kontsertreis Hiina, detsember 2017</w:t>
      </w:r>
      <w:r w:rsidRPr="00D10ED5">
        <w:rPr>
          <w:sz w:val="24"/>
          <w:szCs w:val="24"/>
        </w:rPr>
        <w:t xml:space="preserve">. </w:t>
      </w:r>
    </w:p>
    <w:p w:rsidR="006E6DA8" w:rsidRPr="00D10ED5" w:rsidRDefault="006E6DA8" w:rsidP="00F42A10">
      <w:pPr>
        <w:pStyle w:val="Loendilik"/>
        <w:numPr>
          <w:ilvl w:val="1"/>
          <w:numId w:val="1"/>
        </w:numPr>
        <w:rPr>
          <w:b/>
          <w:sz w:val="24"/>
          <w:szCs w:val="24"/>
        </w:rPr>
      </w:pPr>
      <w:r w:rsidRPr="00D10ED5">
        <w:rPr>
          <w:b/>
          <w:sz w:val="24"/>
          <w:szCs w:val="24"/>
        </w:rPr>
        <w:t xml:space="preserve">Taotleja Juriidilise isiku nimi, </w:t>
      </w:r>
      <w:proofErr w:type="spellStart"/>
      <w:r w:rsidRPr="00D10ED5">
        <w:rPr>
          <w:b/>
          <w:sz w:val="24"/>
          <w:szCs w:val="24"/>
        </w:rPr>
        <w:t>reg</w:t>
      </w:r>
      <w:proofErr w:type="spellEnd"/>
      <w:r w:rsidRPr="00D10ED5">
        <w:rPr>
          <w:b/>
          <w:sz w:val="24"/>
          <w:szCs w:val="24"/>
        </w:rPr>
        <w:t xml:space="preserve"> nr, telefon, e-post, arvelduskonto nr </w:t>
      </w:r>
    </w:p>
    <w:p w:rsidR="00F42A10" w:rsidRPr="00D10ED5" w:rsidRDefault="00F42A10" w:rsidP="00F42A10">
      <w:pPr>
        <w:pStyle w:val="Loendilik"/>
        <w:ind w:left="360"/>
        <w:rPr>
          <w:sz w:val="24"/>
          <w:szCs w:val="24"/>
        </w:rPr>
      </w:pPr>
      <w:proofErr w:type="spellStart"/>
      <w:r w:rsidRPr="00D10ED5">
        <w:rPr>
          <w:sz w:val="24"/>
          <w:szCs w:val="24"/>
        </w:rPr>
        <w:t>Festivitas</w:t>
      </w:r>
      <w:proofErr w:type="spellEnd"/>
      <w:r w:rsidRPr="00D10ED5">
        <w:rPr>
          <w:sz w:val="24"/>
          <w:szCs w:val="24"/>
        </w:rPr>
        <w:t xml:space="preserve"> </w:t>
      </w:r>
      <w:proofErr w:type="spellStart"/>
      <w:r w:rsidRPr="00D10ED5">
        <w:rPr>
          <w:sz w:val="24"/>
          <w:szCs w:val="24"/>
        </w:rPr>
        <w:t>Artium</w:t>
      </w:r>
      <w:proofErr w:type="spellEnd"/>
      <w:r w:rsidRPr="00D10ED5">
        <w:rPr>
          <w:sz w:val="24"/>
          <w:szCs w:val="24"/>
        </w:rPr>
        <w:t xml:space="preserve"> MTÜ, </w:t>
      </w:r>
      <w:proofErr w:type="spellStart"/>
      <w:r w:rsidRPr="00D10ED5">
        <w:rPr>
          <w:sz w:val="24"/>
          <w:szCs w:val="24"/>
        </w:rPr>
        <w:t>reg</w:t>
      </w:r>
      <w:proofErr w:type="spellEnd"/>
      <w:r w:rsidRPr="00D10ED5">
        <w:rPr>
          <w:sz w:val="24"/>
          <w:szCs w:val="24"/>
        </w:rPr>
        <w:t xml:space="preserve"> nr 80037164, 5094612, </w:t>
      </w:r>
      <w:hyperlink r:id="rId5" w:history="1">
        <w:r w:rsidRPr="00D10ED5">
          <w:rPr>
            <w:rStyle w:val="Hperlink"/>
            <w:sz w:val="24"/>
            <w:szCs w:val="24"/>
          </w:rPr>
          <w:t>raho@festivitas.ee</w:t>
        </w:r>
      </w:hyperlink>
      <w:r w:rsidRPr="00D10ED5">
        <w:rPr>
          <w:sz w:val="24"/>
          <w:szCs w:val="24"/>
        </w:rPr>
        <w:t>, EE502200001120229692</w:t>
      </w:r>
    </w:p>
    <w:p w:rsidR="006E6DA8" w:rsidRPr="00D10ED5" w:rsidRDefault="006E6DA8">
      <w:pPr>
        <w:rPr>
          <w:b/>
          <w:sz w:val="24"/>
          <w:szCs w:val="24"/>
        </w:rPr>
      </w:pPr>
      <w:r w:rsidRPr="00D10ED5">
        <w:rPr>
          <w:b/>
          <w:sz w:val="24"/>
          <w:szCs w:val="24"/>
        </w:rPr>
        <w:t xml:space="preserve">2.1 Projekti eesmärk Kajastab projekti eeldavat, oodatavat tulemust </w:t>
      </w:r>
    </w:p>
    <w:p w:rsidR="00F42A10" w:rsidRPr="00D10ED5" w:rsidRDefault="00F42A10">
      <w:pPr>
        <w:rPr>
          <w:sz w:val="24"/>
          <w:szCs w:val="24"/>
        </w:rPr>
      </w:pPr>
      <w:r w:rsidRPr="00D10ED5">
        <w:rPr>
          <w:sz w:val="24"/>
          <w:szCs w:val="24"/>
        </w:rPr>
        <w:t>Projekt aitab tihendada ja süvendada kultuurialaseid sidemeid Tartu ning Eesti ja Hiina RV eri linnade vahel.</w:t>
      </w:r>
    </w:p>
    <w:p w:rsidR="006E6DA8" w:rsidRPr="00D10ED5" w:rsidRDefault="006E6DA8">
      <w:pPr>
        <w:rPr>
          <w:b/>
          <w:sz w:val="24"/>
          <w:szCs w:val="24"/>
        </w:rPr>
      </w:pPr>
      <w:r w:rsidRPr="00D10ED5">
        <w:rPr>
          <w:b/>
          <w:sz w:val="24"/>
          <w:szCs w:val="24"/>
        </w:rPr>
        <w:t xml:space="preserve">2.2 Sihtrühm Kellele projekt on suunatud ja keda kaasab </w:t>
      </w:r>
    </w:p>
    <w:p w:rsidR="00F42A10" w:rsidRPr="00D10ED5" w:rsidRDefault="00F42A10">
      <w:pPr>
        <w:rPr>
          <w:sz w:val="24"/>
          <w:szCs w:val="24"/>
        </w:rPr>
      </w:pPr>
      <w:r w:rsidRPr="00D10ED5">
        <w:rPr>
          <w:sz w:val="24"/>
          <w:szCs w:val="24"/>
        </w:rPr>
        <w:t xml:space="preserve">Laid sihtrühm, </w:t>
      </w:r>
      <w:proofErr w:type="spellStart"/>
      <w:r w:rsidRPr="00D10ED5">
        <w:rPr>
          <w:sz w:val="24"/>
          <w:szCs w:val="24"/>
        </w:rPr>
        <w:t>konterdikülastajad</w:t>
      </w:r>
      <w:proofErr w:type="spellEnd"/>
      <w:r w:rsidRPr="00D10ED5">
        <w:rPr>
          <w:sz w:val="24"/>
          <w:szCs w:val="24"/>
        </w:rPr>
        <w:t xml:space="preserve"> </w:t>
      </w:r>
      <w:proofErr w:type="spellStart"/>
      <w:r w:rsidR="00063C5D" w:rsidRPr="00D10ED5">
        <w:rPr>
          <w:sz w:val="24"/>
          <w:szCs w:val="24"/>
        </w:rPr>
        <w:t>Hiinva</w:t>
      </w:r>
      <w:proofErr w:type="spellEnd"/>
      <w:r w:rsidR="00063C5D" w:rsidRPr="00D10ED5">
        <w:rPr>
          <w:sz w:val="24"/>
          <w:szCs w:val="24"/>
        </w:rPr>
        <w:t xml:space="preserve"> RVs</w:t>
      </w:r>
    </w:p>
    <w:p w:rsidR="006E6DA8" w:rsidRPr="00D10ED5" w:rsidRDefault="006E6DA8">
      <w:pPr>
        <w:rPr>
          <w:b/>
          <w:sz w:val="24"/>
          <w:szCs w:val="24"/>
        </w:rPr>
      </w:pPr>
      <w:r w:rsidRPr="00D10ED5">
        <w:rPr>
          <w:b/>
          <w:sz w:val="24"/>
          <w:szCs w:val="24"/>
        </w:rPr>
        <w:t xml:space="preserve">2.3 Projekti taustinfo Projekti kirjeldus ja vajalikkuse põhjendus </w:t>
      </w:r>
    </w:p>
    <w:p w:rsidR="00063C5D" w:rsidRPr="00D10ED5" w:rsidRDefault="00063C5D">
      <w:pPr>
        <w:rPr>
          <w:sz w:val="24"/>
          <w:szCs w:val="24"/>
        </w:rPr>
      </w:pPr>
      <w:r w:rsidRPr="00D10ED5">
        <w:rPr>
          <w:sz w:val="24"/>
          <w:szCs w:val="24"/>
        </w:rPr>
        <w:t xml:space="preserve">FA </w:t>
      </w:r>
      <w:proofErr w:type="spellStart"/>
      <w:r w:rsidRPr="00D10ED5">
        <w:rPr>
          <w:sz w:val="24"/>
          <w:szCs w:val="24"/>
        </w:rPr>
        <w:t>Schola</w:t>
      </w:r>
      <w:proofErr w:type="spellEnd"/>
      <w:r w:rsidRPr="00D10ED5">
        <w:rPr>
          <w:sz w:val="24"/>
          <w:szCs w:val="24"/>
        </w:rPr>
        <w:t xml:space="preserve"> ansambel on juba aastaid süvenenud Euroopa varasema ja Aasia kõrgkultuuride muusikasse. Eestisse on kutsutud palju oma ala tippe erinevatest riikidest Euroopas ja Aasias, sündinud on mitmeid ühisprojekte. See kõik ei ole andnud mitte ainult suurepäraseid konkreetsete projektide teostamisel, vaid on andnud olulise panuse ka Eesti tutvustamisel </w:t>
      </w:r>
      <w:proofErr w:type="spellStart"/>
      <w:r w:rsidRPr="00D10ED5">
        <w:rPr>
          <w:sz w:val="24"/>
          <w:szCs w:val="24"/>
        </w:rPr>
        <w:t>laimalt</w:t>
      </w:r>
      <w:proofErr w:type="spellEnd"/>
      <w:r w:rsidRPr="00D10ED5">
        <w:rPr>
          <w:sz w:val="24"/>
          <w:szCs w:val="24"/>
        </w:rPr>
        <w:t xml:space="preserve"> Hiina RVs.</w:t>
      </w:r>
      <w:r w:rsidR="002839D2">
        <w:rPr>
          <w:sz w:val="24"/>
          <w:szCs w:val="24"/>
        </w:rPr>
        <w:t xml:space="preserve"> </w:t>
      </w:r>
    </w:p>
    <w:p w:rsidR="006E6DA8" w:rsidRPr="00D10ED5" w:rsidRDefault="006E6DA8">
      <w:pPr>
        <w:rPr>
          <w:b/>
          <w:sz w:val="24"/>
          <w:szCs w:val="24"/>
        </w:rPr>
      </w:pPr>
      <w:r w:rsidRPr="00D10ED5">
        <w:rPr>
          <w:b/>
          <w:sz w:val="24"/>
          <w:szCs w:val="24"/>
        </w:rPr>
        <w:t xml:space="preserve">2.4 Tulemuslikkuse hindamise kriteeriumid Tingimused, mille täitmisel võib projekti õnnestunuks pidada. Tulemused peavad olema otseselt või kaudselt mõõdetavad </w:t>
      </w:r>
    </w:p>
    <w:p w:rsidR="00063C5D" w:rsidRPr="00D10ED5" w:rsidRDefault="00063C5D">
      <w:pPr>
        <w:rPr>
          <w:sz w:val="24"/>
          <w:szCs w:val="24"/>
        </w:rPr>
      </w:pPr>
      <w:r w:rsidRPr="00D10ED5">
        <w:rPr>
          <w:sz w:val="24"/>
          <w:szCs w:val="24"/>
        </w:rPr>
        <w:t>vt. punkt 2.3</w:t>
      </w:r>
    </w:p>
    <w:p w:rsidR="006E6DA8" w:rsidRPr="00D10ED5" w:rsidRDefault="006E6DA8">
      <w:pPr>
        <w:rPr>
          <w:b/>
          <w:sz w:val="24"/>
          <w:szCs w:val="24"/>
        </w:rPr>
      </w:pPr>
      <w:r w:rsidRPr="00D10ED5">
        <w:rPr>
          <w:b/>
          <w:sz w:val="24"/>
          <w:szCs w:val="24"/>
        </w:rPr>
        <w:t xml:space="preserve">3.1 Tegevuskava ja eelarve lühikokkuvõte Projekti jagunemine etappideks, nende ajaline kestus ja rahavajadus </w:t>
      </w:r>
    </w:p>
    <w:p w:rsidR="00803E6D" w:rsidRDefault="00803E6D" w:rsidP="006E6DA8">
      <w:pPr>
        <w:rPr>
          <w:sz w:val="24"/>
          <w:szCs w:val="24"/>
        </w:rPr>
      </w:pPr>
      <w:r>
        <w:rPr>
          <w:sz w:val="24"/>
          <w:szCs w:val="24"/>
        </w:rPr>
        <w:t>2017. aasta detsembris</w:t>
      </w:r>
      <w:r w:rsidR="00825FE4">
        <w:rPr>
          <w:sz w:val="24"/>
          <w:szCs w:val="24"/>
        </w:rPr>
        <w:t xml:space="preserve"> </w:t>
      </w:r>
      <w:r>
        <w:rPr>
          <w:sz w:val="24"/>
          <w:szCs w:val="24"/>
        </w:rPr>
        <w:t>toimuva kontsertreisi keskmes on rahvusvaheline muusikafe</w:t>
      </w:r>
      <w:r w:rsidR="00825FE4">
        <w:rPr>
          <w:sz w:val="24"/>
          <w:szCs w:val="24"/>
        </w:rPr>
        <w:t xml:space="preserve">stival Lääne-Hiinas, </w:t>
      </w:r>
      <w:proofErr w:type="spellStart"/>
      <w:r w:rsidR="00825FE4">
        <w:rPr>
          <w:sz w:val="24"/>
          <w:szCs w:val="24"/>
        </w:rPr>
        <w:t>Quanzhous</w:t>
      </w:r>
      <w:proofErr w:type="spellEnd"/>
      <w:r w:rsidR="00825FE4">
        <w:rPr>
          <w:sz w:val="24"/>
          <w:szCs w:val="24"/>
        </w:rPr>
        <w:t xml:space="preserve">, </w:t>
      </w:r>
      <w:proofErr w:type="spellStart"/>
      <w:r w:rsidR="00825FE4">
        <w:rPr>
          <w:sz w:val="24"/>
          <w:szCs w:val="24"/>
        </w:rPr>
        <w:t>Fujian’i</w:t>
      </w:r>
      <w:proofErr w:type="spellEnd"/>
      <w:r w:rsidR="00825FE4">
        <w:rPr>
          <w:sz w:val="24"/>
          <w:szCs w:val="24"/>
        </w:rPr>
        <w:t xml:space="preserve"> provintsis. Festival toimub 16+1 sessiooni raames, ning seda korraldab </w:t>
      </w:r>
      <w:proofErr w:type="spellStart"/>
      <w:r w:rsidR="00825FE4">
        <w:rPr>
          <w:sz w:val="24"/>
          <w:szCs w:val="24"/>
        </w:rPr>
        <w:t>Fujian’i</w:t>
      </w:r>
      <w:proofErr w:type="spellEnd"/>
      <w:r w:rsidR="00825FE4">
        <w:rPr>
          <w:sz w:val="24"/>
          <w:szCs w:val="24"/>
        </w:rPr>
        <w:t xml:space="preserve"> provintsi kultuuriosakond koostöös </w:t>
      </w:r>
      <w:proofErr w:type="spellStart"/>
      <w:r w:rsidR="00825FE4">
        <w:rPr>
          <w:sz w:val="24"/>
          <w:szCs w:val="24"/>
        </w:rPr>
        <w:t>Quanzhou</w:t>
      </w:r>
      <w:proofErr w:type="spellEnd"/>
      <w:r w:rsidR="00825FE4">
        <w:rPr>
          <w:sz w:val="24"/>
          <w:szCs w:val="24"/>
        </w:rPr>
        <w:t xml:space="preserve"> linnavalitsusega. Festival võõrustab </w:t>
      </w:r>
      <w:r w:rsidR="00825FE4" w:rsidRPr="00D10ED5">
        <w:rPr>
          <w:sz w:val="24"/>
          <w:szCs w:val="24"/>
        </w:rPr>
        <w:t>esinejaid paljudest riikidest kõikjalt maailmas</w:t>
      </w:r>
      <w:r w:rsidR="00825FE4">
        <w:rPr>
          <w:sz w:val="24"/>
          <w:szCs w:val="24"/>
        </w:rPr>
        <w:t xml:space="preserve">. Festivali toimumisaeg on 10.-15. detsember, 2017. FA  </w:t>
      </w:r>
      <w:proofErr w:type="spellStart"/>
      <w:r w:rsidR="00825FE4">
        <w:rPr>
          <w:sz w:val="24"/>
          <w:szCs w:val="24"/>
        </w:rPr>
        <w:t>Schola</w:t>
      </w:r>
      <w:proofErr w:type="spellEnd"/>
      <w:r w:rsidR="00825FE4">
        <w:rPr>
          <w:sz w:val="24"/>
          <w:szCs w:val="24"/>
        </w:rPr>
        <w:t xml:space="preserve"> ansamblilt on palutud festivalil vähemalt kaks kontserti.</w:t>
      </w:r>
    </w:p>
    <w:p w:rsidR="006E6DA8" w:rsidRPr="00D10ED5" w:rsidRDefault="006E6DA8" w:rsidP="006E6DA8">
      <w:pPr>
        <w:rPr>
          <w:sz w:val="24"/>
          <w:szCs w:val="24"/>
        </w:rPr>
      </w:pPr>
      <w:r w:rsidRPr="00D10ED5">
        <w:rPr>
          <w:sz w:val="24"/>
          <w:szCs w:val="24"/>
        </w:rPr>
        <w:t xml:space="preserve">Käesolev FA </w:t>
      </w:r>
      <w:proofErr w:type="spellStart"/>
      <w:r w:rsidRPr="00D10ED5">
        <w:rPr>
          <w:sz w:val="24"/>
          <w:szCs w:val="24"/>
        </w:rPr>
        <w:t>Schola</w:t>
      </w:r>
      <w:proofErr w:type="spellEnd"/>
      <w:r w:rsidRPr="00D10ED5">
        <w:rPr>
          <w:sz w:val="24"/>
          <w:szCs w:val="24"/>
        </w:rPr>
        <w:t xml:space="preserve"> ansambli kontsertreis on kavandatud  neljaliikmelise koosseisuga, kuhu kuuluvad: </w:t>
      </w:r>
      <w:proofErr w:type="spellStart"/>
      <w:r w:rsidRPr="00D10ED5">
        <w:rPr>
          <w:sz w:val="24"/>
          <w:szCs w:val="24"/>
        </w:rPr>
        <w:t>Raho</w:t>
      </w:r>
      <w:proofErr w:type="spellEnd"/>
      <w:r w:rsidRPr="00D10ED5">
        <w:rPr>
          <w:sz w:val="24"/>
          <w:szCs w:val="24"/>
        </w:rPr>
        <w:t xml:space="preserve"> Langsepp - keskaja flöödid, Lilian Langsepp - gooti harf, Janno Mäe - kellamäng, raamtrumm, </w:t>
      </w:r>
      <w:proofErr w:type="spellStart"/>
      <w:r w:rsidR="008159FE">
        <w:rPr>
          <w:sz w:val="24"/>
          <w:szCs w:val="24"/>
        </w:rPr>
        <w:t>Giovaonnangelo</w:t>
      </w:r>
      <w:proofErr w:type="spellEnd"/>
      <w:r w:rsidR="008159FE">
        <w:rPr>
          <w:sz w:val="24"/>
          <w:szCs w:val="24"/>
        </w:rPr>
        <w:t xml:space="preserve"> de </w:t>
      </w:r>
      <w:proofErr w:type="spellStart"/>
      <w:r w:rsidR="008159FE">
        <w:rPr>
          <w:sz w:val="24"/>
          <w:szCs w:val="24"/>
        </w:rPr>
        <w:t>Gennaro/</w:t>
      </w:r>
      <w:r w:rsidRPr="00D10ED5">
        <w:rPr>
          <w:sz w:val="24"/>
          <w:szCs w:val="24"/>
        </w:rPr>
        <w:t>Helmi</w:t>
      </w:r>
      <w:proofErr w:type="spellEnd"/>
      <w:r w:rsidRPr="00D10ED5">
        <w:rPr>
          <w:sz w:val="24"/>
          <w:szCs w:val="24"/>
        </w:rPr>
        <w:t xml:space="preserve"> Marie Langsepp </w:t>
      </w:r>
      <w:r w:rsidR="008159FE">
        <w:rPr>
          <w:sz w:val="24"/>
          <w:szCs w:val="24"/>
        </w:rPr>
        <w:t>–</w:t>
      </w:r>
      <w:r w:rsidRPr="00D10ED5">
        <w:rPr>
          <w:sz w:val="24"/>
          <w:szCs w:val="24"/>
        </w:rPr>
        <w:t xml:space="preserve"> </w:t>
      </w:r>
      <w:proofErr w:type="spellStart"/>
      <w:r w:rsidRPr="00D10ED5">
        <w:rPr>
          <w:sz w:val="24"/>
          <w:szCs w:val="24"/>
        </w:rPr>
        <w:t>tambron</w:t>
      </w:r>
      <w:proofErr w:type="spellEnd"/>
      <w:r w:rsidR="008159FE">
        <w:rPr>
          <w:sz w:val="24"/>
          <w:szCs w:val="24"/>
        </w:rPr>
        <w:t xml:space="preserve">, </w:t>
      </w:r>
      <w:proofErr w:type="spellStart"/>
      <w:r w:rsidR="008159FE">
        <w:rPr>
          <w:sz w:val="24"/>
          <w:szCs w:val="24"/>
        </w:rPr>
        <w:t>fiidel</w:t>
      </w:r>
      <w:proofErr w:type="spellEnd"/>
      <w:r w:rsidRPr="00D10ED5">
        <w:rPr>
          <w:sz w:val="24"/>
          <w:szCs w:val="24"/>
        </w:rPr>
        <w:t>.</w:t>
      </w:r>
    </w:p>
    <w:p w:rsidR="006E6DA8" w:rsidRPr="00D10ED5" w:rsidRDefault="006E6DA8" w:rsidP="006E6DA8">
      <w:pPr>
        <w:rPr>
          <w:sz w:val="24"/>
          <w:szCs w:val="24"/>
        </w:rPr>
      </w:pPr>
      <w:r w:rsidRPr="00D10ED5">
        <w:rPr>
          <w:sz w:val="24"/>
          <w:szCs w:val="24"/>
        </w:rPr>
        <w:lastRenderedPageBreak/>
        <w:t xml:space="preserve">FA </w:t>
      </w:r>
      <w:proofErr w:type="spellStart"/>
      <w:r w:rsidRPr="00D10ED5">
        <w:rPr>
          <w:sz w:val="24"/>
          <w:szCs w:val="24"/>
        </w:rPr>
        <w:t>Schola</w:t>
      </w:r>
      <w:proofErr w:type="spellEnd"/>
      <w:r w:rsidRPr="00D10ED5">
        <w:rPr>
          <w:sz w:val="24"/>
          <w:szCs w:val="24"/>
        </w:rPr>
        <w:t xml:space="preserve"> ansambel on viimastel aastatel esindanud edukalt Eestit  mitte ainult mitmel pool Euroopas, vaid on üles astunud ka väga prestiižsetel kontsertlavadel USAs, Argentiinas, Lõuna-Koreas, Indias ja Hiinas, sh. Beijing </w:t>
      </w:r>
      <w:proofErr w:type="spellStart"/>
      <w:r w:rsidRPr="00D10ED5">
        <w:rPr>
          <w:sz w:val="24"/>
          <w:szCs w:val="24"/>
        </w:rPr>
        <w:t>Concert</w:t>
      </w:r>
      <w:proofErr w:type="spellEnd"/>
      <w:r w:rsidRPr="00D10ED5">
        <w:rPr>
          <w:sz w:val="24"/>
          <w:szCs w:val="24"/>
        </w:rPr>
        <w:t xml:space="preserve"> Hall Pekingis, Kaimani </w:t>
      </w:r>
      <w:proofErr w:type="spellStart"/>
      <w:r w:rsidRPr="00D10ED5">
        <w:rPr>
          <w:sz w:val="24"/>
          <w:szCs w:val="24"/>
        </w:rPr>
        <w:t>Auditorium</w:t>
      </w:r>
      <w:proofErr w:type="spellEnd"/>
      <w:r w:rsidRPr="00D10ED5">
        <w:rPr>
          <w:sz w:val="24"/>
          <w:szCs w:val="24"/>
        </w:rPr>
        <w:t xml:space="preserve"> ja Lotus </w:t>
      </w:r>
      <w:proofErr w:type="spellStart"/>
      <w:r w:rsidRPr="00D10ED5">
        <w:rPr>
          <w:sz w:val="24"/>
          <w:szCs w:val="24"/>
        </w:rPr>
        <w:t>Temple</w:t>
      </w:r>
      <w:proofErr w:type="spellEnd"/>
      <w:r w:rsidRPr="00D10ED5">
        <w:rPr>
          <w:sz w:val="24"/>
          <w:szCs w:val="24"/>
        </w:rPr>
        <w:t xml:space="preserve"> </w:t>
      </w:r>
      <w:proofErr w:type="spellStart"/>
      <w:r w:rsidRPr="00D10ED5">
        <w:rPr>
          <w:sz w:val="24"/>
          <w:szCs w:val="24"/>
        </w:rPr>
        <w:t>Concert</w:t>
      </w:r>
      <w:proofErr w:type="spellEnd"/>
      <w:r w:rsidRPr="00D10ED5">
        <w:rPr>
          <w:sz w:val="24"/>
          <w:szCs w:val="24"/>
        </w:rPr>
        <w:t xml:space="preserve"> Hall New Delhis, </w:t>
      </w:r>
      <w:proofErr w:type="spellStart"/>
      <w:r w:rsidRPr="00D10ED5">
        <w:rPr>
          <w:sz w:val="24"/>
          <w:szCs w:val="24"/>
        </w:rPr>
        <w:t>Teatro</w:t>
      </w:r>
      <w:proofErr w:type="spellEnd"/>
      <w:r w:rsidRPr="00D10ED5">
        <w:rPr>
          <w:sz w:val="24"/>
          <w:szCs w:val="24"/>
        </w:rPr>
        <w:t xml:space="preserve"> </w:t>
      </w:r>
      <w:proofErr w:type="spellStart"/>
      <w:r w:rsidRPr="00D10ED5">
        <w:rPr>
          <w:sz w:val="24"/>
          <w:szCs w:val="24"/>
        </w:rPr>
        <w:t>Independencias</w:t>
      </w:r>
      <w:proofErr w:type="spellEnd"/>
      <w:r w:rsidRPr="00D10ED5">
        <w:rPr>
          <w:sz w:val="24"/>
          <w:szCs w:val="24"/>
        </w:rPr>
        <w:t xml:space="preserve">, </w:t>
      </w:r>
      <w:proofErr w:type="spellStart"/>
      <w:r w:rsidRPr="00D10ED5">
        <w:rPr>
          <w:sz w:val="24"/>
          <w:szCs w:val="24"/>
        </w:rPr>
        <w:t>Mendozas</w:t>
      </w:r>
      <w:proofErr w:type="spellEnd"/>
      <w:r w:rsidRPr="00D10ED5">
        <w:rPr>
          <w:sz w:val="24"/>
          <w:szCs w:val="24"/>
        </w:rPr>
        <w:t xml:space="preserve">, Argentiinas  jne. 2009 aastal osales FA </w:t>
      </w:r>
      <w:proofErr w:type="spellStart"/>
      <w:r w:rsidRPr="00D10ED5">
        <w:rPr>
          <w:sz w:val="24"/>
          <w:szCs w:val="24"/>
        </w:rPr>
        <w:t>Schola</w:t>
      </w:r>
      <w:proofErr w:type="spellEnd"/>
      <w:r w:rsidRPr="00D10ED5">
        <w:rPr>
          <w:sz w:val="24"/>
          <w:szCs w:val="24"/>
        </w:rPr>
        <w:t xml:space="preserve"> ansambel I ASEMi kultuurifestivalil Pekingis. Ansambli repertuaari keskmes on Euroopa keskaja instrumentaalmuusika, kuid repertuaari kuulub ka </w:t>
      </w:r>
      <w:proofErr w:type="spellStart"/>
      <w:r w:rsidRPr="00D10ED5">
        <w:rPr>
          <w:sz w:val="24"/>
          <w:szCs w:val="24"/>
        </w:rPr>
        <w:t>renesanssmuusika</w:t>
      </w:r>
      <w:proofErr w:type="spellEnd"/>
      <w:r w:rsidRPr="00D10ED5">
        <w:rPr>
          <w:sz w:val="24"/>
          <w:szCs w:val="24"/>
        </w:rPr>
        <w:t>, samuti hiina, india ja pärsia klassikaline muusika. Ansambli repertuaaris on kindla koha leidnud ka A. Pärdi looming ning eesti traditsiooniline muusika.</w:t>
      </w:r>
    </w:p>
    <w:p w:rsidR="006E6DA8" w:rsidRPr="00D10ED5" w:rsidRDefault="006E6DA8" w:rsidP="006E6DA8">
      <w:pPr>
        <w:rPr>
          <w:sz w:val="24"/>
          <w:szCs w:val="24"/>
        </w:rPr>
      </w:pPr>
      <w:r w:rsidRPr="00D10ED5">
        <w:rPr>
          <w:sz w:val="24"/>
          <w:szCs w:val="24"/>
        </w:rPr>
        <w:t xml:space="preserve">FA </w:t>
      </w:r>
      <w:proofErr w:type="spellStart"/>
      <w:r w:rsidRPr="00D10ED5">
        <w:rPr>
          <w:sz w:val="24"/>
          <w:szCs w:val="24"/>
        </w:rPr>
        <w:t>Schola</w:t>
      </w:r>
      <w:proofErr w:type="spellEnd"/>
      <w:r w:rsidRPr="00D10ED5">
        <w:rPr>
          <w:sz w:val="24"/>
          <w:szCs w:val="24"/>
        </w:rPr>
        <w:t xml:space="preserve"> ansamblit on maailmas väga hästi vastu võetud  muuhulgas kindlasti tänu oma isikupärasele kõlapildile, unikaalsetele instrumentidele ja huvitavale ja </w:t>
      </w:r>
      <w:proofErr w:type="spellStart"/>
      <w:r w:rsidRPr="00D10ED5">
        <w:rPr>
          <w:sz w:val="24"/>
          <w:szCs w:val="24"/>
        </w:rPr>
        <w:t>harvamängitavale</w:t>
      </w:r>
      <w:proofErr w:type="spellEnd"/>
      <w:r w:rsidRPr="00D10ED5">
        <w:rPr>
          <w:sz w:val="24"/>
          <w:szCs w:val="24"/>
        </w:rPr>
        <w:t xml:space="preserve"> repertuaarile. FA </w:t>
      </w:r>
      <w:proofErr w:type="spellStart"/>
      <w:r w:rsidRPr="00D10ED5">
        <w:rPr>
          <w:sz w:val="24"/>
          <w:szCs w:val="24"/>
        </w:rPr>
        <w:t>Schola</w:t>
      </w:r>
      <w:proofErr w:type="spellEnd"/>
      <w:r w:rsidRPr="00D10ED5">
        <w:rPr>
          <w:sz w:val="24"/>
          <w:szCs w:val="24"/>
        </w:rPr>
        <w:t xml:space="preserve"> üheks eesmärgiks on ka ühisprojektide loomine teiste kultuuride muusikutega, mis on korduvalt publiku ette toonud kontserte nii Hiina, India, Sri Lanka ja Iraani muusikutega. Varajase muusika pillid pakuvad sellisteks kombinatsioonideks haruldasi võimalusi - ja seda nii ajaloolise ja traditsioonilise kui ka kaasaegse muusika mängimisel.</w:t>
      </w:r>
    </w:p>
    <w:p w:rsidR="006E6DA8" w:rsidRPr="00D10ED5" w:rsidRDefault="006E6DA8">
      <w:pPr>
        <w:rPr>
          <w:b/>
          <w:sz w:val="24"/>
          <w:szCs w:val="24"/>
        </w:rPr>
      </w:pPr>
      <w:r w:rsidRPr="00D10ED5">
        <w:rPr>
          <w:b/>
          <w:sz w:val="24"/>
          <w:szCs w:val="24"/>
        </w:rPr>
        <w:t xml:space="preserve">3.2 Projekti maksumus Eelarve kogumaht kululiikidena, omafinantseering </w:t>
      </w:r>
    </w:p>
    <w:p w:rsidR="00063C5D" w:rsidRPr="00D10ED5" w:rsidRDefault="00B14A5C">
      <w:pPr>
        <w:rPr>
          <w:sz w:val="24"/>
          <w:szCs w:val="24"/>
        </w:rPr>
      </w:pPr>
      <w:r w:rsidRPr="00D10ED5">
        <w:rPr>
          <w:sz w:val="24"/>
          <w:szCs w:val="24"/>
        </w:rPr>
        <w:t>Majutus Hii</w:t>
      </w:r>
      <w:r w:rsidR="002839D2">
        <w:rPr>
          <w:sz w:val="24"/>
          <w:szCs w:val="24"/>
        </w:rPr>
        <w:t>nas ja päevarahad, 4 inimest, 7</w:t>
      </w:r>
      <w:r w:rsidRPr="00D10ED5">
        <w:rPr>
          <w:sz w:val="24"/>
          <w:szCs w:val="24"/>
        </w:rPr>
        <w:t xml:space="preserve"> päeva: </w:t>
      </w:r>
      <w:r w:rsidR="002839D2">
        <w:rPr>
          <w:sz w:val="24"/>
          <w:szCs w:val="24"/>
        </w:rPr>
        <w:t>3800</w:t>
      </w:r>
    </w:p>
    <w:p w:rsidR="00B14A5C" w:rsidRDefault="00B14A5C">
      <w:pPr>
        <w:rPr>
          <w:sz w:val="24"/>
          <w:szCs w:val="24"/>
        </w:rPr>
      </w:pPr>
      <w:r w:rsidRPr="00D10ED5">
        <w:rPr>
          <w:sz w:val="24"/>
          <w:szCs w:val="24"/>
        </w:rPr>
        <w:t xml:space="preserve">Hiinasisene transport: </w:t>
      </w:r>
      <w:r w:rsidR="002839D2">
        <w:rPr>
          <w:sz w:val="24"/>
          <w:szCs w:val="24"/>
        </w:rPr>
        <w:t>1200</w:t>
      </w:r>
    </w:p>
    <w:p w:rsidR="002839D2" w:rsidRDefault="002839D2">
      <w:pPr>
        <w:rPr>
          <w:sz w:val="24"/>
          <w:szCs w:val="24"/>
        </w:rPr>
      </w:pPr>
      <w:r>
        <w:rPr>
          <w:sz w:val="24"/>
          <w:szCs w:val="24"/>
        </w:rPr>
        <w:t>Rahvusvahelised transpordikulud (</w:t>
      </w:r>
      <w:proofErr w:type="spellStart"/>
      <w:r>
        <w:rPr>
          <w:sz w:val="24"/>
          <w:szCs w:val="24"/>
        </w:rPr>
        <w:t>Tallinn-Quanzhou</w:t>
      </w:r>
      <w:proofErr w:type="spellEnd"/>
      <w:r>
        <w:rPr>
          <w:sz w:val="24"/>
          <w:szCs w:val="24"/>
        </w:rPr>
        <w:t xml:space="preserve">) ja </w:t>
      </w:r>
      <w:r w:rsidR="00D61B9D">
        <w:rPr>
          <w:sz w:val="24"/>
          <w:szCs w:val="24"/>
        </w:rPr>
        <w:t>reisikindlustus</w:t>
      </w:r>
      <w:r>
        <w:rPr>
          <w:sz w:val="24"/>
          <w:szCs w:val="24"/>
        </w:rPr>
        <w:t xml:space="preserve"> 3920</w:t>
      </w:r>
    </w:p>
    <w:p w:rsidR="002839D2" w:rsidRDefault="002839D2">
      <w:pPr>
        <w:rPr>
          <w:sz w:val="24"/>
          <w:szCs w:val="24"/>
        </w:rPr>
      </w:pPr>
      <w:r>
        <w:rPr>
          <w:sz w:val="24"/>
          <w:szCs w:val="24"/>
        </w:rPr>
        <w:t>Eestisisene transport: 120</w:t>
      </w:r>
    </w:p>
    <w:p w:rsidR="002839D2" w:rsidRPr="00D10ED5" w:rsidRDefault="002839D2">
      <w:pPr>
        <w:rPr>
          <w:sz w:val="24"/>
          <w:szCs w:val="24"/>
        </w:rPr>
      </w:pPr>
      <w:r>
        <w:rPr>
          <w:sz w:val="24"/>
          <w:szCs w:val="24"/>
        </w:rPr>
        <w:t xml:space="preserve">Kokku eelarve: </w:t>
      </w:r>
      <w:r w:rsidRPr="002839D2">
        <w:rPr>
          <w:sz w:val="24"/>
          <w:szCs w:val="24"/>
        </w:rPr>
        <w:t>9040</w:t>
      </w:r>
    </w:p>
    <w:p w:rsidR="006E6DA8" w:rsidRPr="00D10ED5" w:rsidRDefault="006E6DA8">
      <w:pPr>
        <w:rPr>
          <w:b/>
          <w:sz w:val="24"/>
          <w:szCs w:val="24"/>
        </w:rPr>
      </w:pPr>
      <w:r w:rsidRPr="00D10ED5">
        <w:rPr>
          <w:b/>
          <w:sz w:val="24"/>
          <w:szCs w:val="24"/>
        </w:rPr>
        <w:t xml:space="preserve">3.3 Kaasfinantseerijad Kaasfinantseerijate nimetused ja nende poolt eraldatavad summad </w:t>
      </w:r>
    </w:p>
    <w:p w:rsidR="00B14A5C" w:rsidRPr="00D10ED5" w:rsidRDefault="00825FE4">
      <w:pPr>
        <w:rPr>
          <w:sz w:val="24"/>
          <w:szCs w:val="24"/>
        </w:rPr>
      </w:pPr>
      <w:proofErr w:type="spellStart"/>
      <w:r>
        <w:rPr>
          <w:sz w:val="24"/>
          <w:szCs w:val="24"/>
        </w:rPr>
        <w:t>Fujiani</w:t>
      </w:r>
      <w:proofErr w:type="spellEnd"/>
      <w:r>
        <w:rPr>
          <w:sz w:val="24"/>
          <w:szCs w:val="24"/>
        </w:rPr>
        <w:t xml:space="preserve"> provintsi kultuuriosakond, </w:t>
      </w:r>
      <w:proofErr w:type="spellStart"/>
      <w:r>
        <w:rPr>
          <w:sz w:val="24"/>
          <w:szCs w:val="24"/>
        </w:rPr>
        <w:t>Quanzhou</w:t>
      </w:r>
      <w:proofErr w:type="spellEnd"/>
      <w:r>
        <w:rPr>
          <w:sz w:val="24"/>
          <w:szCs w:val="24"/>
        </w:rPr>
        <w:t xml:space="preserve"> linnavalitsus</w:t>
      </w:r>
      <w:r w:rsidR="00B14A5C" w:rsidRPr="00D10ED5">
        <w:rPr>
          <w:sz w:val="24"/>
          <w:szCs w:val="24"/>
        </w:rPr>
        <w:t>: kõik kulud Hiinas.</w:t>
      </w:r>
    </w:p>
    <w:p w:rsidR="006E6DA8" w:rsidRPr="00D10ED5" w:rsidRDefault="006E6DA8">
      <w:pPr>
        <w:rPr>
          <w:b/>
          <w:sz w:val="24"/>
          <w:szCs w:val="24"/>
        </w:rPr>
      </w:pPr>
      <w:r w:rsidRPr="00D10ED5">
        <w:rPr>
          <w:b/>
          <w:sz w:val="24"/>
          <w:szCs w:val="24"/>
        </w:rPr>
        <w:t xml:space="preserve">3.4 Tartu linnalt taotletav summa Välja tuua ka kululiigid ja summa kokku </w:t>
      </w:r>
      <w:r w:rsidR="002839D2">
        <w:rPr>
          <w:sz w:val="24"/>
          <w:szCs w:val="24"/>
        </w:rPr>
        <w:t>3920</w:t>
      </w:r>
    </w:p>
    <w:p w:rsidR="00383D6E" w:rsidRPr="00D10ED5" w:rsidRDefault="00383D6E">
      <w:pPr>
        <w:rPr>
          <w:sz w:val="24"/>
          <w:szCs w:val="24"/>
        </w:rPr>
      </w:pPr>
      <w:r w:rsidRPr="00D10ED5">
        <w:rPr>
          <w:sz w:val="24"/>
          <w:szCs w:val="24"/>
        </w:rPr>
        <w:t xml:space="preserve">Rahvusvahelised lennupiletid </w:t>
      </w:r>
      <w:r w:rsidR="00D61B9D">
        <w:rPr>
          <w:sz w:val="24"/>
          <w:szCs w:val="24"/>
        </w:rPr>
        <w:t>(</w:t>
      </w:r>
      <w:proofErr w:type="spellStart"/>
      <w:r w:rsidR="00D61B9D">
        <w:rPr>
          <w:sz w:val="24"/>
          <w:szCs w:val="24"/>
        </w:rPr>
        <w:t>Tallinn-Quanzhou</w:t>
      </w:r>
      <w:proofErr w:type="spellEnd"/>
      <w:r w:rsidRPr="00D10ED5">
        <w:rPr>
          <w:sz w:val="24"/>
          <w:szCs w:val="24"/>
        </w:rPr>
        <w:t>)</w:t>
      </w:r>
      <w:r w:rsidR="00D61B9D">
        <w:rPr>
          <w:sz w:val="24"/>
          <w:szCs w:val="24"/>
        </w:rPr>
        <w:t xml:space="preserve"> ja reisikindlustus</w:t>
      </w:r>
      <w:r w:rsidRPr="00D10ED5">
        <w:rPr>
          <w:sz w:val="24"/>
          <w:szCs w:val="24"/>
        </w:rPr>
        <w:t>:</w:t>
      </w:r>
      <w:r w:rsidR="009A30FC">
        <w:rPr>
          <w:sz w:val="24"/>
          <w:szCs w:val="24"/>
        </w:rPr>
        <w:t xml:space="preserve"> </w:t>
      </w:r>
      <w:r w:rsidR="002839D2">
        <w:rPr>
          <w:sz w:val="24"/>
          <w:szCs w:val="24"/>
        </w:rPr>
        <w:t>3920</w:t>
      </w:r>
    </w:p>
    <w:p w:rsidR="006E6DA8" w:rsidRPr="00D10ED5" w:rsidRDefault="006E6DA8">
      <w:pPr>
        <w:rPr>
          <w:b/>
          <w:sz w:val="24"/>
          <w:szCs w:val="24"/>
        </w:rPr>
      </w:pPr>
      <w:r w:rsidRPr="00D10ED5">
        <w:rPr>
          <w:b/>
          <w:sz w:val="24"/>
          <w:szCs w:val="24"/>
        </w:rPr>
        <w:t xml:space="preserve">4.1 Projektijuht Isik, kes korraldab projekti täitmist ning vastutab eraldatud vahendite sihipärase ja tulemusliku kasutamise eest. </w:t>
      </w:r>
    </w:p>
    <w:p w:rsidR="00B14A5C" w:rsidRPr="00D10ED5" w:rsidRDefault="00B14A5C">
      <w:pPr>
        <w:rPr>
          <w:sz w:val="24"/>
          <w:szCs w:val="24"/>
        </w:rPr>
      </w:pPr>
      <w:proofErr w:type="spellStart"/>
      <w:r w:rsidRPr="00D10ED5">
        <w:rPr>
          <w:sz w:val="24"/>
          <w:szCs w:val="24"/>
        </w:rPr>
        <w:t>Raho</w:t>
      </w:r>
      <w:proofErr w:type="spellEnd"/>
      <w:r w:rsidRPr="00D10ED5">
        <w:rPr>
          <w:sz w:val="24"/>
          <w:szCs w:val="24"/>
        </w:rPr>
        <w:t xml:space="preserve"> Langsepp</w:t>
      </w:r>
    </w:p>
    <w:p w:rsidR="006E6DA8" w:rsidRPr="00D10ED5" w:rsidRDefault="006E6DA8">
      <w:pPr>
        <w:rPr>
          <w:b/>
          <w:sz w:val="24"/>
          <w:szCs w:val="24"/>
        </w:rPr>
      </w:pPr>
      <w:r w:rsidRPr="00D10ED5">
        <w:rPr>
          <w:b/>
          <w:sz w:val="24"/>
          <w:szCs w:val="24"/>
        </w:rPr>
        <w:t>4.2 Projekti meeskond Projekti läbiviimisel osalevad isikud</w:t>
      </w:r>
    </w:p>
    <w:p w:rsidR="00B14A5C" w:rsidRPr="00D10ED5" w:rsidRDefault="00B14A5C">
      <w:pPr>
        <w:rPr>
          <w:sz w:val="24"/>
          <w:szCs w:val="24"/>
        </w:rPr>
      </w:pPr>
      <w:r w:rsidRPr="00D10ED5">
        <w:rPr>
          <w:sz w:val="24"/>
          <w:szCs w:val="24"/>
        </w:rPr>
        <w:t xml:space="preserve">FA </w:t>
      </w:r>
      <w:proofErr w:type="spellStart"/>
      <w:r w:rsidRPr="00D10ED5">
        <w:rPr>
          <w:sz w:val="24"/>
          <w:szCs w:val="24"/>
        </w:rPr>
        <w:t>Schola</w:t>
      </w:r>
      <w:proofErr w:type="spellEnd"/>
      <w:r w:rsidRPr="00D10ED5">
        <w:rPr>
          <w:sz w:val="24"/>
          <w:szCs w:val="24"/>
        </w:rPr>
        <w:t xml:space="preserve"> ansambel: </w:t>
      </w:r>
      <w:proofErr w:type="spellStart"/>
      <w:r w:rsidRPr="00D10ED5">
        <w:rPr>
          <w:sz w:val="24"/>
          <w:szCs w:val="24"/>
        </w:rPr>
        <w:t>Raho</w:t>
      </w:r>
      <w:proofErr w:type="spellEnd"/>
      <w:r w:rsidRPr="00D10ED5">
        <w:rPr>
          <w:sz w:val="24"/>
          <w:szCs w:val="24"/>
        </w:rPr>
        <w:t xml:space="preserve"> Langsepp, Lilian Langsepp, Janno Mäe, Helmi Marie </w:t>
      </w:r>
      <w:proofErr w:type="spellStart"/>
      <w:r w:rsidRPr="00D10ED5">
        <w:rPr>
          <w:sz w:val="24"/>
          <w:szCs w:val="24"/>
        </w:rPr>
        <w:t>Langsepp</w:t>
      </w:r>
      <w:r w:rsidR="008159FE">
        <w:rPr>
          <w:sz w:val="24"/>
          <w:szCs w:val="24"/>
        </w:rPr>
        <w:t>/Giovannangelo</w:t>
      </w:r>
      <w:proofErr w:type="spellEnd"/>
      <w:r w:rsidR="008159FE">
        <w:rPr>
          <w:sz w:val="24"/>
          <w:szCs w:val="24"/>
        </w:rPr>
        <w:t xml:space="preserve"> de </w:t>
      </w:r>
      <w:proofErr w:type="spellStart"/>
      <w:r w:rsidR="008159FE">
        <w:rPr>
          <w:sz w:val="24"/>
          <w:szCs w:val="24"/>
        </w:rPr>
        <w:t>Gennaro</w:t>
      </w:r>
      <w:proofErr w:type="spellEnd"/>
    </w:p>
    <w:p w:rsidR="00B14A5C" w:rsidRPr="00D10ED5" w:rsidRDefault="006E6DA8">
      <w:pPr>
        <w:rPr>
          <w:b/>
          <w:sz w:val="24"/>
          <w:szCs w:val="24"/>
        </w:rPr>
      </w:pPr>
      <w:r w:rsidRPr="00D10ED5">
        <w:rPr>
          <w:b/>
          <w:sz w:val="24"/>
          <w:szCs w:val="24"/>
        </w:rPr>
        <w:t xml:space="preserve"> 4.3 Varasemad projektid Taotleja poolt varem läbi viidud projektid, Tartu linnalt saadud toetused. </w:t>
      </w:r>
    </w:p>
    <w:p w:rsidR="00B14A5C" w:rsidRPr="00D10ED5" w:rsidRDefault="00B14A5C">
      <w:pPr>
        <w:rPr>
          <w:sz w:val="24"/>
          <w:szCs w:val="24"/>
        </w:rPr>
      </w:pPr>
      <w:r w:rsidRPr="00D10ED5">
        <w:rPr>
          <w:sz w:val="24"/>
          <w:szCs w:val="24"/>
        </w:rPr>
        <w:lastRenderedPageBreak/>
        <w:t>Festival ORIENT  et OCCIDENT – 2</w:t>
      </w:r>
      <w:r w:rsidR="008159FE">
        <w:rPr>
          <w:sz w:val="24"/>
          <w:szCs w:val="24"/>
        </w:rPr>
        <w:t>2</w:t>
      </w:r>
      <w:r w:rsidRPr="00D10ED5">
        <w:rPr>
          <w:sz w:val="24"/>
          <w:szCs w:val="24"/>
        </w:rPr>
        <w:t xml:space="preserve"> aastat, FA </w:t>
      </w:r>
      <w:proofErr w:type="spellStart"/>
      <w:r w:rsidRPr="00D10ED5">
        <w:rPr>
          <w:sz w:val="24"/>
          <w:szCs w:val="24"/>
        </w:rPr>
        <w:t>Conce</w:t>
      </w:r>
      <w:r w:rsidR="008159FE">
        <w:rPr>
          <w:sz w:val="24"/>
          <w:szCs w:val="24"/>
        </w:rPr>
        <w:t>rto</w:t>
      </w:r>
      <w:proofErr w:type="spellEnd"/>
      <w:r w:rsidR="008159FE">
        <w:rPr>
          <w:sz w:val="24"/>
          <w:szCs w:val="24"/>
        </w:rPr>
        <w:t xml:space="preserve"> aastaringsed kontserdid – 21</w:t>
      </w:r>
      <w:r w:rsidRPr="00D10ED5">
        <w:rPr>
          <w:sz w:val="24"/>
          <w:szCs w:val="24"/>
        </w:rPr>
        <w:t xml:space="preserve"> aastat. </w:t>
      </w:r>
    </w:p>
    <w:p w:rsidR="00F37019" w:rsidRPr="00D10ED5" w:rsidRDefault="006E6DA8">
      <w:pPr>
        <w:rPr>
          <w:sz w:val="24"/>
          <w:szCs w:val="24"/>
        </w:rPr>
      </w:pPr>
      <w:r w:rsidRPr="00D10ED5">
        <w:rPr>
          <w:sz w:val="24"/>
          <w:szCs w:val="24"/>
        </w:rPr>
        <w:t xml:space="preserve">Projektijuhi allkiri: </w:t>
      </w:r>
      <w:proofErr w:type="spellStart"/>
      <w:r w:rsidR="00B14A5C" w:rsidRPr="00D10ED5">
        <w:rPr>
          <w:sz w:val="24"/>
          <w:szCs w:val="24"/>
        </w:rPr>
        <w:t>Raho</w:t>
      </w:r>
      <w:proofErr w:type="spellEnd"/>
      <w:r w:rsidR="00B14A5C" w:rsidRPr="00D10ED5">
        <w:rPr>
          <w:sz w:val="24"/>
          <w:szCs w:val="24"/>
        </w:rPr>
        <w:t xml:space="preserve"> Langsepp (allkirjastatud digitaalselt)</w:t>
      </w:r>
    </w:p>
    <w:sectPr w:rsidR="00F37019" w:rsidRPr="00D10ED5" w:rsidSect="00F370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275C"/>
    <w:multiLevelType w:val="multilevel"/>
    <w:tmpl w:val="792C3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6E6DA8"/>
    <w:rsid w:val="00001F51"/>
    <w:rsid w:val="0000208F"/>
    <w:rsid w:val="0000217D"/>
    <w:rsid w:val="00002F7E"/>
    <w:rsid w:val="00004C1B"/>
    <w:rsid w:val="00005E6D"/>
    <w:rsid w:val="00006A0E"/>
    <w:rsid w:val="00007143"/>
    <w:rsid w:val="000132C8"/>
    <w:rsid w:val="0001473F"/>
    <w:rsid w:val="00014BCA"/>
    <w:rsid w:val="00015EDD"/>
    <w:rsid w:val="000207EB"/>
    <w:rsid w:val="00022E5C"/>
    <w:rsid w:val="0002643D"/>
    <w:rsid w:val="00027F8F"/>
    <w:rsid w:val="000315CC"/>
    <w:rsid w:val="00031E7F"/>
    <w:rsid w:val="00034F6F"/>
    <w:rsid w:val="00035AB0"/>
    <w:rsid w:val="0003630B"/>
    <w:rsid w:val="00036998"/>
    <w:rsid w:val="00036F7C"/>
    <w:rsid w:val="00037DEC"/>
    <w:rsid w:val="00037FB2"/>
    <w:rsid w:val="0004063A"/>
    <w:rsid w:val="00044D70"/>
    <w:rsid w:val="00045266"/>
    <w:rsid w:val="00052C21"/>
    <w:rsid w:val="00057328"/>
    <w:rsid w:val="0005742B"/>
    <w:rsid w:val="0005757D"/>
    <w:rsid w:val="00057C04"/>
    <w:rsid w:val="0006030C"/>
    <w:rsid w:val="00060407"/>
    <w:rsid w:val="00060EEC"/>
    <w:rsid w:val="0006181A"/>
    <w:rsid w:val="000625E9"/>
    <w:rsid w:val="00063157"/>
    <w:rsid w:val="00063BDE"/>
    <w:rsid w:val="00063C5D"/>
    <w:rsid w:val="000645E9"/>
    <w:rsid w:val="00066AC7"/>
    <w:rsid w:val="0006726B"/>
    <w:rsid w:val="000702AB"/>
    <w:rsid w:val="00073AA6"/>
    <w:rsid w:val="00074738"/>
    <w:rsid w:val="00075A52"/>
    <w:rsid w:val="00076330"/>
    <w:rsid w:val="00077D32"/>
    <w:rsid w:val="00083D3A"/>
    <w:rsid w:val="0008467A"/>
    <w:rsid w:val="000859EE"/>
    <w:rsid w:val="00091AAE"/>
    <w:rsid w:val="00091B42"/>
    <w:rsid w:val="00092F03"/>
    <w:rsid w:val="000931BF"/>
    <w:rsid w:val="00096DF3"/>
    <w:rsid w:val="0009710C"/>
    <w:rsid w:val="000A01F5"/>
    <w:rsid w:val="000A2013"/>
    <w:rsid w:val="000A4F60"/>
    <w:rsid w:val="000A574B"/>
    <w:rsid w:val="000B059F"/>
    <w:rsid w:val="000B0DA7"/>
    <w:rsid w:val="000B2084"/>
    <w:rsid w:val="000B2399"/>
    <w:rsid w:val="000B277D"/>
    <w:rsid w:val="000B750A"/>
    <w:rsid w:val="000C17A3"/>
    <w:rsid w:val="000C1924"/>
    <w:rsid w:val="000C252B"/>
    <w:rsid w:val="000C598F"/>
    <w:rsid w:val="000C6758"/>
    <w:rsid w:val="000D2627"/>
    <w:rsid w:val="000D43B7"/>
    <w:rsid w:val="000D5292"/>
    <w:rsid w:val="000E1C5A"/>
    <w:rsid w:val="000E2B29"/>
    <w:rsid w:val="000E4FC0"/>
    <w:rsid w:val="000E5988"/>
    <w:rsid w:val="000E66BF"/>
    <w:rsid w:val="000F0DC5"/>
    <w:rsid w:val="000F56EF"/>
    <w:rsid w:val="000F576D"/>
    <w:rsid w:val="000F6A8B"/>
    <w:rsid w:val="000F6DCD"/>
    <w:rsid w:val="000F789A"/>
    <w:rsid w:val="001010C2"/>
    <w:rsid w:val="00101172"/>
    <w:rsid w:val="001026FF"/>
    <w:rsid w:val="00104A9D"/>
    <w:rsid w:val="00106A32"/>
    <w:rsid w:val="00110111"/>
    <w:rsid w:val="0011133B"/>
    <w:rsid w:val="001117DF"/>
    <w:rsid w:val="00112411"/>
    <w:rsid w:val="0011441B"/>
    <w:rsid w:val="0011488E"/>
    <w:rsid w:val="00115B4E"/>
    <w:rsid w:val="00120885"/>
    <w:rsid w:val="00120B82"/>
    <w:rsid w:val="00120D65"/>
    <w:rsid w:val="00122D73"/>
    <w:rsid w:val="0012304F"/>
    <w:rsid w:val="00124542"/>
    <w:rsid w:val="00130147"/>
    <w:rsid w:val="0013141B"/>
    <w:rsid w:val="0013441C"/>
    <w:rsid w:val="00134E40"/>
    <w:rsid w:val="00136758"/>
    <w:rsid w:val="0014009E"/>
    <w:rsid w:val="001405A0"/>
    <w:rsid w:val="00140A56"/>
    <w:rsid w:val="00142EB1"/>
    <w:rsid w:val="001445DE"/>
    <w:rsid w:val="00147942"/>
    <w:rsid w:val="00150503"/>
    <w:rsid w:val="00155A4E"/>
    <w:rsid w:val="00156B19"/>
    <w:rsid w:val="0015700F"/>
    <w:rsid w:val="00157014"/>
    <w:rsid w:val="001579D5"/>
    <w:rsid w:val="001611E6"/>
    <w:rsid w:val="0016279F"/>
    <w:rsid w:val="00164093"/>
    <w:rsid w:val="001648AA"/>
    <w:rsid w:val="001664CA"/>
    <w:rsid w:val="0016780C"/>
    <w:rsid w:val="001729FE"/>
    <w:rsid w:val="00172D21"/>
    <w:rsid w:val="00177C39"/>
    <w:rsid w:val="00182161"/>
    <w:rsid w:val="00182819"/>
    <w:rsid w:val="00183E73"/>
    <w:rsid w:val="00184696"/>
    <w:rsid w:val="00187A2B"/>
    <w:rsid w:val="00191709"/>
    <w:rsid w:val="00195521"/>
    <w:rsid w:val="00195F84"/>
    <w:rsid w:val="00197843"/>
    <w:rsid w:val="001A0E4C"/>
    <w:rsid w:val="001A3252"/>
    <w:rsid w:val="001A392D"/>
    <w:rsid w:val="001A47A3"/>
    <w:rsid w:val="001A6937"/>
    <w:rsid w:val="001A7B1C"/>
    <w:rsid w:val="001B39BF"/>
    <w:rsid w:val="001B58B1"/>
    <w:rsid w:val="001C07BA"/>
    <w:rsid w:val="001C3AFE"/>
    <w:rsid w:val="001C48F2"/>
    <w:rsid w:val="001C5867"/>
    <w:rsid w:val="001C6326"/>
    <w:rsid w:val="001D1105"/>
    <w:rsid w:val="001D1526"/>
    <w:rsid w:val="001D26EB"/>
    <w:rsid w:val="001D639B"/>
    <w:rsid w:val="001E00BF"/>
    <w:rsid w:val="001E06BB"/>
    <w:rsid w:val="001E2796"/>
    <w:rsid w:val="001E593B"/>
    <w:rsid w:val="001E5948"/>
    <w:rsid w:val="001E66A9"/>
    <w:rsid w:val="001E70B8"/>
    <w:rsid w:val="001E78FF"/>
    <w:rsid w:val="001F0B1A"/>
    <w:rsid w:val="001F2722"/>
    <w:rsid w:val="001F35CB"/>
    <w:rsid w:val="001F3E68"/>
    <w:rsid w:val="001F429C"/>
    <w:rsid w:val="001F6189"/>
    <w:rsid w:val="001F74A6"/>
    <w:rsid w:val="0020298D"/>
    <w:rsid w:val="00204012"/>
    <w:rsid w:val="002046FA"/>
    <w:rsid w:val="00206E52"/>
    <w:rsid w:val="002134EF"/>
    <w:rsid w:val="00217053"/>
    <w:rsid w:val="002209AA"/>
    <w:rsid w:val="002226B6"/>
    <w:rsid w:val="00223B8F"/>
    <w:rsid w:val="002269FE"/>
    <w:rsid w:val="00226A11"/>
    <w:rsid w:val="00230980"/>
    <w:rsid w:val="002315FD"/>
    <w:rsid w:val="00232DD5"/>
    <w:rsid w:val="00242A46"/>
    <w:rsid w:val="002436B6"/>
    <w:rsid w:val="00244635"/>
    <w:rsid w:val="00244AB1"/>
    <w:rsid w:val="00245F62"/>
    <w:rsid w:val="0024644E"/>
    <w:rsid w:val="00246F6A"/>
    <w:rsid w:val="00251B33"/>
    <w:rsid w:val="00252132"/>
    <w:rsid w:val="0025227E"/>
    <w:rsid w:val="00253250"/>
    <w:rsid w:val="002552F9"/>
    <w:rsid w:val="00255E73"/>
    <w:rsid w:val="002602D9"/>
    <w:rsid w:val="0026163B"/>
    <w:rsid w:val="002623D5"/>
    <w:rsid w:val="00262E66"/>
    <w:rsid w:val="002649A6"/>
    <w:rsid w:val="002657F8"/>
    <w:rsid w:val="0026580F"/>
    <w:rsid w:val="00267059"/>
    <w:rsid w:val="0027267C"/>
    <w:rsid w:val="00275EBE"/>
    <w:rsid w:val="00276358"/>
    <w:rsid w:val="0028244B"/>
    <w:rsid w:val="002839D2"/>
    <w:rsid w:val="00284356"/>
    <w:rsid w:val="0028473E"/>
    <w:rsid w:val="0028525C"/>
    <w:rsid w:val="0028668B"/>
    <w:rsid w:val="00286AFD"/>
    <w:rsid w:val="00287637"/>
    <w:rsid w:val="00287872"/>
    <w:rsid w:val="002903B4"/>
    <w:rsid w:val="00291143"/>
    <w:rsid w:val="00291147"/>
    <w:rsid w:val="00293A91"/>
    <w:rsid w:val="00294095"/>
    <w:rsid w:val="00296779"/>
    <w:rsid w:val="00297BA8"/>
    <w:rsid w:val="002A00BE"/>
    <w:rsid w:val="002A68D7"/>
    <w:rsid w:val="002A770E"/>
    <w:rsid w:val="002A7AAB"/>
    <w:rsid w:val="002B118C"/>
    <w:rsid w:val="002B2582"/>
    <w:rsid w:val="002B286A"/>
    <w:rsid w:val="002B39B7"/>
    <w:rsid w:val="002B4E0A"/>
    <w:rsid w:val="002B5339"/>
    <w:rsid w:val="002B538D"/>
    <w:rsid w:val="002B6119"/>
    <w:rsid w:val="002B6276"/>
    <w:rsid w:val="002B765F"/>
    <w:rsid w:val="002B7A47"/>
    <w:rsid w:val="002C05FF"/>
    <w:rsid w:val="002C1EA2"/>
    <w:rsid w:val="002C2959"/>
    <w:rsid w:val="002C328D"/>
    <w:rsid w:val="002C685A"/>
    <w:rsid w:val="002C7360"/>
    <w:rsid w:val="002C759E"/>
    <w:rsid w:val="002C7C86"/>
    <w:rsid w:val="002D0782"/>
    <w:rsid w:val="002D16EA"/>
    <w:rsid w:val="002D2DA6"/>
    <w:rsid w:val="002D3091"/>
    <w:rsid w:val="002D3103"/>
    <w:rsid w:val="002D3650"/>
    <w:rsid w:val="002D3CEA"/>
    <w:rsid w:val="002D4C2F"/>
    <w:rsid w:val="002D5445"/>
    <w:rsid w:val="002D6198"/>
    <w:rsid w:val="002D6C8F"/>
    <w:rsid w:val="002D7112"/>
    <w:rsid w:val="002E08E4"/>
    <w:rsid w:val="002E0F59"/>
    <w:rsid w:val="002E398B"/>
    <w:rsid w:val="002E7C09"/>
    <w:rsid w:val="002F00E9"/>
    <w:rsid w:val="002F0526"/>
    <w:rsid w:val="002F1C96"/>
    <w:rsid w:val="002F3753"/>
    <w:rsid w:val="002F379B"/>
    <w:rsid w:val="002F4CE4"/>
    <w:rsid w:val="003014D8"/>
    <w:rsid w:val="00301F9B"/>
    <w:rsid w:val="00302A7E"/>
    <w:rsid w:val="003030A8"/>
    <w:rsid w:val="003046ED"/>
    <w:rsid w:val="00310357"/>
    <w:rsid w:val="0031226B"/>
    <w:rsid w:val="003125DD"/>
    <w:rsid w:val="003157EE"/>
    <w:rsid w:val="0031590C"/>
    <w:rsid w:val="00315EDC"/>
    <w:rsid w:val="003161D9"/>
    <w:rsid w:val="00316772"/>
    <w:rsid w:val="003219C6"/>
    <w:rsid w:val="00321C8D"/>
    <w:rsid w:val="0032259F"/>
    <w:rsid w:val="00323435"/>
    <w:rsid w:val="0032389B"/>
    <w:rsid w:val="00324ADD"/>
    <w:rsid w:val="00325E25"/>
    <w:rsid w:val="00327A4C"/>
    <w:rsid w:val="003319A0"/>
    <w:rsid w:val="00332923"/>
    <w:rsid w:val="003330C2"/>
    <w:rsid w:val="00333451"/>
    <w:rsid w:val="00334099"/>
    <w:rsid w:val="003344A2"/>
    <w:rsid w:val="003346DE"/>
    <w:rsid w:val="00334DCC"/>
    <w:rsid w:val="00334DEA"/>
    <w:rsid w:val="0034122D"/>
    <w:rsid w:val="00345569"/>
    <w:rsid w:val="00346C9E"/>
    <w:rsid w:val="003478D5"/>
    <w:rsid w:val="003528CA"/>
    <w:rsid w:val="00353ED7"/>
    <w:rsid w:val="00353F24"/>
    <w:rsid w:val="0035595F"/>
    <w:rsid w:val="00356210"/>
    <w:rsid w:val="003566A6"/>
    <w:rsid w:val="00360589"/>
    <w:rsid w:val="003609AA"/>
    <w:rsid w:val="00360C47"/>
    <w:rsid w:val="00362EBA"/>
    <w:rsid w:val="0036392B"/>
    <w:rsid w:val="00367916"/>
    <w:rsid w:val="003709E8"/>
    <w:rsid w:val="00371E24"/>
    <w:rsid w:val="00380267"/>
    <w:rsid w:val="003803DA"/>
    <w:rsid w:val="0038130F"/>
    <w:rsid w:val="003831A8"/>
    <w:rsid w:val="00383D6E"/>
    <w:rsid w:val="003847B7"/>
    <w:rsid w:val="00384EA6"/>
    <w:rsid w:val="003873AF"/>
    <w:rsid w:val="0039074A"/>
    <w:rsid w:val="003911C3"/>
    <w:rsid w:val="00392C84"/>
    <w:rsid w:val="00395B86"/>
    <w:rsid w:val="00395F70"/>
    <w:rsid w:val="00397EEB"/>
    <w:rsid w:val="003A0FF0"/>
    <w:rsid w:val="003A1847"/>
    <w:rsid w:val="003A237C"/>
    <w:rsid w:val="003A6A37"/>
    <w:rsid w:val="003A7374"/>
    <w:rsid w:val="003A76C6"/>
    <w:rsid w:val="003A7CFF"/>
    <w:rsid w:val="003B1487"/>
    <w:rsid w:val="003B3CB7"/>
    <w:rsid w:val="003B5082"/>
    <w:rsid w:val="003B5F00"/>
    <w:rsid w:val="003B77EF"/>
    <w:rsid w:val="003C060C"/>
    <w:rsid w:val="003C116D"/>
    <w:rsid w:val="003C1C6A"/>
    <w:rsid w:val="003C2E3C"/>
    <w:rsid w:val="003C4322"/>
    <w:rsid w:val="003C4E78"/>
    <w:rsid w:val="003C5921"/>
    <w:rsid w:val="003D1A85"/>
    <w:rsid w:val="003D3E09"/>
    <w:rsid w:val="003D48A5"/>
    <w:rsid w:val="003D794A"/>
    <w:rsid w:val="003D7C41"/>
    <w:rsid w:val="003E549D"/>
    <w:rsid w:val="003E6C42"/>
    <w:rsid w:val="003E7988"/>
    <w:rsid w:val="003F0A57"/>
    <w:rsid w:val="003F5A98"/>
    <w:rsid w:val="003F5E7E"/>
    <w:rsid w:val="003F670E"/>
    <w:rsid w:val="00401002"/>
    <w:rsid w:val="0040230C"/>
    <w:rsid w:val="0040452B"/>
    <w:rsid w:val="004051CB"/>
    <w:rsid w:val="00405FBE"/>
    <w:rsid w:val="0040715D"/>
    <w:rsid w:val="00407218"/>
    <w:rsid w:val="004121DE"/>
    <w:rsid w:val="00413A90"/>
    <w:rsid w:val="00413DCA"/>
    <w:rsid w:val="0041441E"/>
    <w:rsid w:val="00414D37"/>
    <w:rsid w:val="00420D23"/>
    <w:rsid w:val="00421AEE"/>
    <w:rsid w:val="00421BA9"/>
    <w:rsid w:val="004226CC"/>
    <w:rsid w:val="00424B14"/>
    <w:rsid w:val="00425C42"/>
    <w:rsid w:val="00427A09"/>
    <w:rsid w:val="00432D6B"/>
    <w:rsid w:val="004335C5"/>
    <w:rsid w:val="00433C8F"/>
    <w:rsid w:val="004343B1"/>
    <w:rsid w:val="00434A36"/>
    <w:rsid w:val="0043532F"/>
    <w:rsid w:val="00436AA9"/>
    <w:rsid w:val="00437F46"/>
    <w:rsid w:val="00442BE1"/>
    <w:rsid w:val="0044330F"/>
    <w:rsid w:val="0044432B"/>
    <w:rsid w:val="00445A0C"/>
    <w:rsid w:val="00447F2C"/>
    <w:rsid w:val="004565E3"/>
    <w:rsid w:val="00460587"/>
    <w:rsid w:val="0046069C"/>
    <w:rsid w:val="00461057"/>
    <w:rsid w:val="00470E14"/>
    <w:rsid w:val="00470E7F"/>
    <w:rsid w:val="00471972"/>
    <w:rsid w:val="00471FB2"/>
    <w:rsid w:val="00472B94"/>
    <w:rsid w:val="0047479E"/>
    <w:rsid w:val="00474B69"/>
    <w:rsid w:val="00476B93"/>
    <w:rsid w:val="00477639"/>
    <w:rsid w:val="00480321"/>
    <w:rsid w:val="00480457"/>
    <w:rsid w:val="004805F2"/>
    <w:rsid w:val="00482466"/>
    <w:rsid w:val="00482E3E"/>
    <w:rsid w:val="0048304F"/>
    <w:rsid w:val="0048397B"/>
    <w:rsid w:val="00487702"/>
    <w:rsid w:val="00493FB8"/>
    <w:rsid w:val="004A04C0"/>
    <w:rsid w:val="004A0500"/>
    <w:rsid w:val="004A1578"/>
    <w:rsid w:val="004A18D3"/>
    <w:rsid w:val="004A3DAD"/>
    <w:rsid w:val="004A41D7"/>
    <w:rsid w:val="004A4FB0"/>
    <w:rsid w:val="004A55C1"/>
    <w:rsid w:val="004B1046"/>
    <w:rsid w:val="004B20C4"/>
    <w:rsid w:val="004B2BD9"/>
    <w:rsid w:val="004B439A"/>
    <w:rsid w:val="004B584E"/>
    <w:rsid w:val="004B6976"/>
    <w:rsid w:val="004B6A3A"/>
    <w:rsid w:val="004C0652"/>
    <w:rsid w:val="004C18BD"/>
    <w:rsid w:val="004C1A11"/>
    <w:rsid w:val="004C22DE"/>
    <w:rsid w:val="004C5326"/>
    <w:rsid w:val="004D1C7F"/>
    <w:rsid w:val="004D2F1D"/>
    <w:rsid w:val="004D3865"/>
    <w:rsid w:val="004D4677"/>
    <w:rsid w:val="004D48D9"/>
    <w:rsid w:val="004D4AB6"/>
    <w:rsid w:val="004D7B83"/>
    <w:rsid w:val="004D7D06"/>
    <w:rsid w:val="004E42BF"/>
    <w:rsid w:val="004E5D64"/>
    <w:rsid w:val="004E6775"/>
    <w:rsid w:val="004E6EF6"/>
    <w:rsid w:val="004F13F4"/>
    <w:rsid w:val="004F5B3B"/>
    <w:rsid w:val="004F5E71"/>
    <w:rsid w:val="004F6163"/>
    <w:rsid w:val="004F65EC"/>
    <w:rsid w:val="004F774C"/>
    <w:rsid w:val="004F7997"/>
    <w:rsid w:val="0050020B"/>
    <w:rsid w:val="00501AB3"/>
    <w:rsid w:val="00501BFD"/>
    <w:rsid w:val="0050254B"/>
    <w:rsid w:val="0050515B"/>
    <w:rsid w:val="00506EEE"/>
    <w:rsid w:val="00510C16"/>
    <w:rsid w:val="005111CC"/>
    <w:rsid w:val="00512351"/>
    <w:rsid w:val="0051256C"/>
    <w:rsid w:val="005145B7"/>
    <w:rsid w:val="00515456"/>
    <w:rsid w:val="00515526"/>
    <w:rsid w:val="00516CE3"/>
    <w:rsid w:val="005170BD"/>
    <w:rsid w:val="0051719D"/>
    <w:rsid w:val="0052217B"/>
    <w:rsid w:val="005228D5"/>
    <w:rsid w:val="0052378A"/>
    <w:rsid w:val="00523DDD"/>
    <w:rsid w:val="0052419D"/>
    <w:rsid w:val="00526FFD"/>
    <w:rsid w:val="00530414"/>
    <w:rsid w:val="00530985"/>
    <w:rsid w:val="00530D22"/>
    <w:rsid w:val="005314AA"/>
    <w:rsid w:val="00531FB7"/>
    <w:rsid w:val="00533304"/>
    <w:rsid w:val="00533757"/>
    <w:rsid w:val="005352B8"/>
    <w:rsid w:val="0053724C"/>
    <w:rsid w:val="0055000E"/>
    <w:rsid w:val="005523AA"/>
    <w:rsid w:val="005537CE"/>
    <w:rsid w:val="00554E5A"/>
    <w:rsid w:val="00555C0B"/>
    <w:rsid w:val="00556AA6"/>
    <w:rsid w:val="00556DF2"/>
    <w:rsid w:val="00557BE8"/>
    <w:rsid w:val="00561A58"/>
    <w:rsid w:val="00562261"/>
    <w:rsid w:val="005644E5"/>
    <w:rsid w:val="00564C2B"/>
    <w:rsid w:val="00567DDE"/>
    <w:rsid w:val="00571010"/>
    <w:rsid w:val="00571CD1"/>
    <w:rsid w:val="00571D6E"/>
    <w:rsid w:val="00571E20"/>
    <w:rsid w:val="00574D80"/>
    <w:rsid w:val="00575153"/>
    <w:rsid w:val="00575C8D"/>
    <w:rsid w:val="0058300C"/>
    <w:rsid w:val="005830B1"/>
    <w:rsid w:val="0058533D"/>
    <w:rsid w:val="00586B0F"/>
    <w:rsid w:val="0058777F"/>
    <w:rsid w:val="005877BA"/>
    <w:rsid w:val="00594E4D"/>
    <w:rsid w:val="00594E61"/>
    <w:rsid w:val="005A4307"/>
    <w:rsid w:val="005A7A60"/>
    <w:rsid w:val="005A7B25"/>
    <w:rsid w:val="005B0058"/>
    <w:rsid w:val="005B62E9"/>
    <w:rsid w:val="005B6DC1"/>
    <w:rsid w:val="005B6E12"/>
    <w:rsid w:val="005B71EC"/>
    <w:rsid w:val="005B7407"/>
    <w:rsid w:val="005C2335"/>
    <w:rsid w:val="005C448F"/>
    <w:rsid w:val="005C4624"/>
    <w:rsid w:val="005C4744"/>
    <w:rsid w:val="005C737D"/>
    <w:rsid w:val="005C7610"/>
    <w:rsid w:val="005C7947"/>
    <w:rsid w:val="005C7E05"/>
    <w:rsid w:val="005D065A"/>
    <w:rsid w:val="005D203F"/>
    <w:rsid w:val="005D41FE"/>
    <w:rsid w:val="005D5C26"/>
    <w:rsid w:val="005D63C2"/>
    <w:rsid w:val="005E2D4C"/>
    <w:rsid w:val="005E38C0"/>
    <w:rsid w:val="005E43CB"/>
    <w:rsid w:val="005F17FA"/>
    <w:rsid w:val="005F2D93"/>
    <w:rsid w:val="005F383D"/>
    <w:rsid w:val="005F5395"/>
    <w:rsid w:val="005F5851"/>
    <w:rsid w:val="005F593A"/>
    <w:rsid w:val="00601787"/>
    <w:rsid w:val="00603B0C"/>
    <w:rsid w:val="0060463D"/>
    <w:rsid w:val="00607B93"/>
    <w:rsid w:val="0061060B"/>
    <w:rsid w:val="006121B3"/>
    <w:rsid w:val="00612589"/>
    <w:rsid w:val="00613708"/>
    <w:rsid w:val="00613D21"/>
    <w:rsid w:val="00614041"/>
    <w:rsid w:val="00614E21"/>
    <w:rsid w:val="00615F07"/>
    <w:rsid w:val="00616188"/>
    <w:rsid w:val="006168E2"/>
    <w:rsid w:val="006169D7"/>
    <w:rsid w:val="00620336"/>
    <w:rsid w:val="006234B0"/>
    <w:rsid w:val="0062591E"/>
    <w:rsid w:val="00633406"/>
    <w:rsid w:val="0063380E"/>
    <w:rsid w:val="00633E07"/>
    <w:rsid w:val="0063414A"/>
    <w:rsid w:val="006410AB"/>
    <w:rsid w:val="00643006"/>
    <w:rsid w:val="0064381D"/>
    <w:rsid w:val="0064524D"/>
    <w:rsid w:val="006457D4"/>
    <w:rsid w:val="00646237"/>
    <w:rsid w:val="00651287"/>
    <w:rsid w:val="00654696"/>
    <w:rsid w:val="00655C22"/>
    <w:rsid w:val="006571BC"/>
    <w:rsid w:val="00657B6D"/>
    <w:rsid w:val="00660A42"/>
    <w:rsid w:val="00662181"/>
    <w:rsid w:val="006623AF"/>
    <w:rsid w:val="0066293B"/>
    <w:rsid w:val="00663BCC"/>
    <w:rsid w:val="00664C64"/>
    <w:rsid w:val="0066509C"/>
    <w:rsid w:val="00666333"/>
    <w:rsid w:val="006702F6"/>
    <w:rsid w:val="00670EAA"/>
    <w:rsid w:val="00672E43"/>
    <w:rsid w:val="006734E5"/>
    <w:rsid w:val="006774A7"/>
    <w:rsid w:val="0067765F"/>
    <w:rsid w:val="00681A8D"/>
    <w:rsid w:val="00682B54"/>
    <w:rsid w:val="00683D88"/>
    <w:rsid w:val="006844E6"/>
    <w:rsid w:val="0068472B"/>
    <w:rsid w:val="006857B8"/>
    <w:rsid w:val="00685875"/>
    <w:rsid w:val="00687201"/>
    <w:rsid w:val="006875C8"/>
    <w:rsid w:val="00691149"/>
    <w:rsid w:val="00691430"/>
    <w:rsid w:val="00691747"/>
    <w:rsid w:val="006A59FF"/>
    <w:rsid w:val="006A6830"/>
    <w:rsid w:val="006A6AD9"/>
    <w:rsid w:val="006B1112"/>
    <w:rsid w:val="006B3E3F"/>
    <w:rsid w:val="006B4220"/>
    <w:rsid w:val="006B5947"/>
    <w:rsid w:val="006B6198"/>
    <w:rsid w:val="006B6F24"/>
    <w:rsid w:val="006C04AD"/>
    <w:rsid w:val="006C17DA"/>
    <w:rsid w:val="006C185A"/>
    <w:rsid w:val="006C1B42"/>
    <w:rsid w:val="006C3604"/>
    <w:rsid w:val="006C3A6C"/>
    <w:rsid w:val="006C6A9D"/>
    <w:rsid w:val="006C6DA5"/>
    <w:rsid w:val="006C70EE"/>
    <w:rsid w:val="006C7FEB"/>
    <w:rsid w:val="006D0D05"/>
    <w:rsid w:val="006D432E"/>
    <w:rsid w:val="006D5F2A"/>
    <w:rsid w:val="006D67FE"/>
    <w:rsid w:val="006E0F89"/>
    <w:rsid w:val="006E1BB2"/>
    <w:rsid w:val="006E2853"/>
    <w:rsid w:val="006E587A"/>
    <w:rsid w:val="006E6DA8"/>
    <w:rsid w:val="006E7BB0"/>
    <w:rsid w:val="006F0BA4"/>
    <w:rsid w:val="006F102A"/>
    <w:rsid w:val="006F2F74"/>
    <w:rsid w:val="00700DA5"/>
    <w:rsid w:val="00704142"/>
    <w:rsid w:val="00704558"/>
    <w:rsid w:val="007073AF"/>
    <w:rsid w:val="00711636"/>
    <w:rsid w:val="007116E6"/>
    <w:rsid w:val="00712057"/>
    <w:rsid w:val="0071657F"/>
    <w:rsid w:val="00717B9A"/>
    <w:rsid w:val="00722464"/>
    <w:rsid w:val="00723FAD"/>
    <w:rsid w:val="007245DD"/>
    <w:rsid w:val="00724951"/>
    <w:rsid w:val="00726F56"/>
    <w:rsid w:val="00727D4F"/>
    <w:rsid w:val="007315C8"/>
    <w:rsid w:val="00731864"/>
    <w:rsid w:val="0073197B"/>
    <w:rsid w:val="00732E2A"/>
    <w:rsid w:val="007359C8"/>
    <w:rsid w:val="00736C9B"/>
    <w:rsid w:val="00740EE6"/>
    <w:rsid w:val="00743525"/>
    <w:rsid w:val="007457CB"/>
    <w:rsid w:val="00746EA4"/>
    <w:rsid w:val="00751B09"/>
    <w:rsid w:val="00751BA2"/>
    <w:rsid w:val="0075223E"/>
    <w:rsid w:val="00753C8D"/>
    <w:rsid w:val="00754F1C"/>
    <w:rsid w:val="007550BF"/>
    <w:rsid w:val="007565EC"/>
    <w:rsid w:val="00757C85"/>
    <w:rsid w:val="00757DAB"/>
    <w:rsid w:val="007622A6"/>
    <w:rsid w:val="0076314B"/>
    <w:rsid w:val="007631EE"/>
    <w:rsid w:val="00763C86"/>
    <w:rsid w:val="00764BC1"/>
    <w:rsid w:val="00764DB7"/>
    <w:rsid w:val="0076778C"/>
    <w:rsid w:val="0076795A"/>
    <w:rsid w:val="007705CC"/>
    <w:rsid w:val="00771667"/>
    <w:rsid w:val="007745FF"/>
    <w:rsid w:val="007764D7"/>
    <w:rsid w:val="00776A35"/>
    <w:rsid w:val="00776A64"/>
    <w:rsid w:val="00777351"/>
    <w:rsid w:val="0077795C"/>
    <w:rsid w:val="007815B9"/>
    <w:rsid w:val="00786DC0"/>
    <w:rsid w:val="00786FE6"/>
    <w:rsid w:val="00787D23"/>
    <w:rsid w:val="00790CBC"/>
    <w:rsid w:val="00794047"/>
    <w:rsid w:val="007A28D5"/>
    <w:rsid w:val="007A3F89"/>
    <w:rsid w:val="007A4578"/>
    <w:rsid w:val="007A53C7"/>
    <w:rsid w:val="007A5473"/>
    <w:rsid w:val="007A5B41"/>
    <w:rsid w:val="007A67E8"/>
    <w:rsid w:val="007A6D48"/>
    <w:rsid w:val="007B07B8"/>
    <w:rsid w:val="007B0ADD"/>
    <w:rsid w:val="007B2D9E"/>
    <w:rsid w:val="007B2EE2"/>
    <w:rsid w:val="007B3445"/>
    <w:rsid w:val="007B39FC"/>
    <w:rsid w:val="007B4BC1"/>
    <w:rsid w:val="007B57C7"/>
    <w:rsid w:val="007B590C"/>
    <w:rsid w:val="007C17CF"/>
    <w:rsid w:val="007C19AC"/>
    <w:rsid w:val="007C6724"/>
    <w:rsid w:val="007D46BA"/>
    <w:rsid w:val="007D4C98"/>
    <w:rsid w:val="007D75E9"/>
    <w:rsid w:val="007D7A8A"/>
    <w:rsid w:val="007E1EFE"/>
    <w:rsid w:val="007E251F"/>
    <w:rsid w:val="007E3554"/>
    <w:rsid w:val="007E57D9"/>
    <w:rsid w:val="007E57EC"/>
    <w:rsid w:val="007E751B"/>
    <w:rsid w:val="007F1509"/>
    <w:rsid w:val="007F2D55"/>
    <w:rsid w:val="007F3A5E"/>
    <w:rsid w:val="007F5863"/>
    <w:rsid w:val="008000E7"/>
    <w:rsid w:val="00800123"/>
    <w:rsid w:val="00800DAD"/>
    <w:rsid w:val="00802D8F"/>
    <w:rsid w:val="0080304D"/>
    <w:rsid w:val="00803E6D"/>
    <w:rsid w:val="00806C81"/>
    <w:rsid w:val="00806DE2"/>
    <w:rsid w:val="008103DE"/>
    <w:rsid w:val="00810B0C"/>
    <w:rsid w:val="00810E7C"/>
    <w:rsid w:val="00812ADE"/>
    <w:rsid w:val="00813E5A"/>
    <w:rsid w:val="00813F7E"/>
    <w:rsid w:val="008159FE"/>
    <w:rsid w:val="00816017"/>
    <w:rsid w:val="008175FB"/>
    <w:rsid w:val="0082040B"/>
    <w:rsid w:val="00821F75"/>
    <w:rsid w:val="00822DB0"/>
    <w:rsid w:val="00823299"/>
    <w:rsid w:val="00824920"/>
    <w:rsid w:val="008258EB"/>
    <w:rsid w:val="00825FE4"/>
    <w:rsid w:val="0082666D"/>
    <w:rsid w:val="008275CF"/>
    <w:rsid w:val="00831220"/>
    <w:rsid w:val="00832A3F"/>
    <w:rsid w:val="00833AA9"/>
    <w:rsid w:val="00834970"/>
    <w:rsid w:val="008366AF"/>
    <w:rsid w:val="00840EC5"/>
    <w:rsid w:val="00844FBB"/>
    <w:rsid w:val="00846037"/>
    <w:rsid w:val="00847802"/>
    <w:rsid w:val="00850839"/>
    <w:rsid w:val="00851274"/>
    <w:rsid w:val="0085147C"/>
    <w:rsid w:val="00851761"/>
    <w:rsid w:val="00852381"/>
    <w:rsid w:val="00852812"/>
    <w:rsid w:val="00857012"/>
    <w:rsid w:val="00857BB3"/>
    <w:rsid w:val="008606B5"/>
    <w:rsid w:val="008615A5"/>
    <w:rsid w:val="00862831"/>
    <w:rsid w:val="008629B4"/>
    <w:rsid w:val="008629E1"/>
    <w:rsid w:val="00862A4E"/>
    <w:rsid w:val="008655F4"/>
    <w:rsid w:val="008658FF"/>
    <w:rsid w:val="0086700C"/>
    <w:rsid w:val="0086735C"/>
    <w:rsid w:val="00873AA1"/>
    <w:rsid w:val="00875E57"/>
    <w:rsid w:val="008771A5"/>
    <w:rsid w:val="0087774E"/>
    <w:rsid w:val="00877906"/>
    <w:rsid w:val="008817B2"/>
    <w:rsid w:val="00881892"/>
    <w:rsid w:val="00882754"/>
    <w:rsid w:val="00883BFC"/>
    <w:rsid w:val="00883C12"/>
    <w:rsid w:val="008845D7"/>
    <w:rsid w:val="0088721D"/>
    <w:rsid w:val="0088765D"/>
    <w:rsid w:val="00887DA9"/>
    <w:rsid w:val="00891C83"/>
    <w:rsid w:val="00891DC4"/>
    <w:rsid w:val="00892405"/>
    <w:rsid w:val="00896F75"/>
    <w:rsid w:val="008A15AC"/>
    <w:rsid w:val="008A6E0A"/>
    <w:rsid w:val="008A7C77"/>
    <w:rsid w:val="008B2088"/>
    <w:rsid w:val="008B2535"/>
    <w:rsid w:val="008B2958"/>
    <w:rsid w:val="008B340B"/>
    <w:rsid w:val="008B66BA"/>
    <w:rsid w:val="008B699E"/>
    <w:rsid w:val="008B73F7"/>
    <w:rsid w:val="008B7661"/>
    <w:rsid w:val="008C05D1"/>
    <w:rsid w:val="008C0A55"/>
    <w:rsid w:val="008C12EF"/>
    <w:rsid w:val="008C1760"/>
    <w:rsid w:val="008C2BAD"/>
    <w:rsid w:val="008C4D8E"/>
    <w:rsid w:val="008C66E7"/>
    <w:rsid w:val="008C6BC1"/>
    <w:rsid w:val="008C7447"/>
    <w:rsid w:val="008D0413"/>
    <w:rsid w:val="008D0F26"/>
    <w:rsid w:val="008D41FB"/>
    <w:rsid w:val="008D4D90"/>
    <w:rsid w:val="008D61B4"/>
    <w:rsid w:val="008E0514"/>
    <w:rsid w:val="008E3178"/>
    <w:rsid w:val="008E545A"/>
    <w:rsid w:val="008E61AA"/>
    <w:rsid w:val="008F09EF"/>
    <w:rsid w:val="008F0DCB"/>
    <w:rsid w:val="008F199A"/>
    <w:rsid w:val="008F399D"/>
    <w:rsid w:val="008F39AF"/>
    <w:rsid w:val="008F5D38"/>
    <w:rsid w:val="008F62E3"/>
    <w:rsid w:val="008F6743"/>
    <w:rsid w:val="008F6BB5"/>
    <w:rsid w:val="00900715"/>
    <w:rsid w:val="00900A04"/>
    <w:rsid w:val="00900AE1"/>
    <w:rsid w:val="00900EC3"/>
    <w:rsid w:val="009021EB"/>
    <w:rsid w:val="00904E26"/>
    <w:rsid w:val="0091002D"/>
    <w:rsid w:val="009102C5"/>
    <w:rsid w:val="00910454"/>
    <w:rsid w:val="009106DC"/>
    <w:rsid w:val="00914342"/>
    <w:rsid w:val="00914965"/>
    <w:rsid w:val="0091547A"/>
    <w:rsid w:val="00916AF1"/>
    <w:rsid w:val="00917687"/>
    <w:rsid w:val="00920AFB"/>
    <w:rsid w:val="0092185B"/>
    <w:rsid w:val="00922E86"/>
    <w:rsid w:val="00923EE8"/>
    <w:rsid w:val="009302A2"/>
    <w:rsid w:val="0093095F"/>
    <w:rsid w:val="0093260E"/>
    <w:rsid w:val="00932E09"/>
    <w:rsid w:val="0093371A"/>
    <w:rsid w:val="00934E8F"/>
    <w:rsid w:val="009358B7"/>
    <w:rsid w:val="00940D67"/>
    <w:rsid w:val="009420CF"/>
    <w:rsid w:val="009425E4"/>
    <w:rsid w:val="0094381A"/>
    <w:rsid w:val="00944BBC"/>
    <w:rsid w:val="0095171A"/>
    <w:rsid w:val="00951DE6"/>
    <w:rsid w:val="0095229D"/>
    <w:rsid w:val="00953EEA"/>
    <w:rsid w:val="009543A8"/>
    <w:rsid w:val="009556FF"/>
    <w:rsid w:val="009562AB"/>
    <w:rsid w:val="009562C6"/>
    <w:rsid w:val="00960086"/>
    <w:rsid w:val="00962F64"/>
    <w:rsid w:val="00963DD3"/>
    <w:rsid w:val="00965785"/>
    <w:rsid w:val="00966415"/>
    <w:rsid w:val="0096673F"/>
    <w:rsid w:val="00973582"/>
    <w:rsid w:val="0097495C"/>
    <w:rsid w:val="00974E63"/>
    <w:rsid w:val="009750DF"/>
    <w:rsid w:val="00976A22"/>
    <w:rsid w:val="0097792D"/>
    <w:rsid w:val="009779CF"/>
    <w:rsid w:val="00980128"/>
    <w:rsid w:val="00980726"/>
    <w:rsid w:val="00984347"/>
    <w:rsid w:val="00984FB1"/>
    <w:rsid w:val="00991901"/>
    <w:rsid w:val="00994DF3"/>
    <w:rsid w:val="00996E98"/>
    <w:rsid w:val="009A1764"/>
    <w:rsid w:val="009A25F3"/>
    <w:rsid w:val="009A28E3"/>
    <w:rsid w:val="009A30FC"/>
    <w:rsid w:val="009A5D80"/>
    <w:rsid w:val="009A7014"/>
    <w:rsid w:val="009A7B49"/>
    <w:rsid w:val="009B3ABA"/>
    <w:rsid w:val="009B49D0"/>
    <w:rsid w:val="009C1E90"/>
    <w:rsid w:val="009C1F46"/>
    <w:rsid w:val="009C6383"/>
    <w:rsid w:val="009D013C"/>
    <w:rsid w:val="009D3009"/>
    <w:rsid w:val="009D315C"/>
    <w:rsid w:val="009D6499"/>
    <w:rsid w:val="009E0375"/>
    <w:rsid w:val="009E0BF5"/>
    <w:rsid w:val="009E0E8C"/>
    <w:rsid w:val="009E1B99"/>
    <w:rsid w:val="009E3886"/>
    <w:rsid w:val="009E5165"/>
    <w:rsid w:val="009E5DDE"/>
    <w:rsid w:val="009E614F"/>
    <w:rsid w:val="009E62DE"/>
    <w:rsid w:val="009E685B"/>
    <w:rsid w:val="009F1468"/>
    <w:rsid w:val="009F2B57"/>
    <w:rsid w:val="009F5D81"/>
    <w:rsid w:val="009F7759"/>
    <w:rsid w:val="00A0146E"/>
    <w:rsid w:val="00A037B5"/>
    <w:rsid w:val="00A07651"/>
    <w:rsid w:val="00A102CD"/>
    <w:rsid w:val="00A1318B"/>
    <w:rsid w:val="00A15949"/>
    <w:rsid w:val="00A21097"/>
    <w:rsid w:val="00A21A38"/>
    <w:rsid w:val="00A24460"/>
    <w:rsid w:val="00A246FC"/>
    <w:rsid w:val="00A25114"/>
    <w:rsid w:val="00A270D3"/>
    <w:rsid w:val="00A31ACE"/>
    <w:rsid w:val="00A35BB1"/>
    <w:rsid w:val="00A400EB"/>
    <w:rsid w:val="00A40BA6"/>
    <w:rsid w:val="00A41AA1"/>
    <w:rsid w:val="00A41DEA"/>
    <w:rsid w:val="00A41E03"/>
    <w:rsid w:val="00A422B7"/>
    <w:rsid w:val="00A4753A"/>
    <w:rsid w:val="00A47D21"/>
    <w:rsid w:val="00A50A6A"/>
    <w:rsid w:val="00A5264F"/>
    <w:rsid w:val="00A53094"/>
    <w:rsid w:val="00A62E53"/>
    <w:rsid w:val="00A6395D"/>
    <w:rsid w:val="00A63AC2"/>
    <w:rsid w:val="00A6496F"/>
    <w:rsid w:val="00A64F48"/>
    <w:rsid w:val="00A65D08"/>
    <w:rsid w:val="00A72994"/>
    <w:rsid w:val="00A729B1"/>
    <w:rsid w:val="00A73C7A"/>
    <w:rsid w:val="00A745DB"/>
    <w:rsid w:val="00A74CC8"/>
    <w:rsid w:val="00A76EA1"/>
    <w:rsid w:val="00A76F51"/>
    <w:rsid w:val="00A77975"/>
    <w:rsid w:val="00A80CF5"/>
    <w:rsid w:val="00A81523"/>
    <w:rsid w:val="00A87959"/>
    <w:rsid w:val="00A90B26"/>
    <w:rsid w:val="00A955CC"/>
    <w:rsid w:val="00A97B84"/>
    <w:rsid w:val="00AA06BF"/>
    <w:rsid w:val="00AA3564"/>
    <w:rsid w:val="00AA54AE"/>
    <w:rsid w:val="00AA5808"/>
    <w:rsid w:val="00AA7555"/>
    <w:rsid w:val="00AA78D5"/>
    <w:rsid w:val="00AA7950"/>
    <w:rsid w:val="00AB4365"/>
    <w:rsid w:val="00AB5086"/>
    <w:rsid w:val="00AB5A86"/>
    <w:rsid w:val="00AB5AFD"/>
    <w:rsid w:val="00AB6E86"/>
    <w:rsid w:val="00AC1B12"/>
    <w:rsid w:val="00AC2941"/>
    <w:rsid w:val="00AC5336"/>
    <w:rsid w:val="00AC7AA2"/>
    <w:rsid w:val="00AD017E"/>
    <w:rsid w:val="00AD0B01"/>
    <w:rsid w:val="00AD15DB"/>
    <w:rsid w:val="00AD2965"/>
    <w:rsid w:val="00AD29CE"/>
    <w:rsid w:val="00AD2AA1"/>
    <w:rsid w:val="00AD34D5"/>
    <w:rsid w:val="00AD4DDB"/>
    <w:rsid w:val="00AD5617"/>
    <w:rsid w:val="00AD7312"/>
    <w:rsid w:val="00AD7F98"/>
    <w:rsid w:val="00AE04E2"/>
    <w:rsid w:val="00AE2B9D"/>
    <w:rsid w:val="00AE6285"/>
    <w:rsid w:val="00AE6735"/>
    <w:rsid w:val="00AE6BA7"/>
    <w:rsid w:val="00AF1AD0"/>
    <w:rsid w:val="00AF20DF"/>
    <w:rsid w:val="00AF2B9F"/>
    <w:rsid w:val="00AF3262"/>
    <w:rsid w:val="00AF3B41"/>
    <w:rsid w:val="00AF43D0"/>
    <w:rsid w:val="00AF4875"/>
    <w:rsid w:val="00AF7853"/>
    <w:rsid w:val="00AF7DFE"/>
    <w:rsid w:val="00B0205D"/>
    <w:rsid w:val="00B07DD5"/>
    <w:rsid w:val="00B10EA0"/>
    <w:rsid w:val="00B114C7"/>
    <w:rsid w:val="00B13CD4"/>
    <w:rsid w:val="00B14A5C"/>
    <w:rsid w:val="00B14DF1"/>
    <w:rsid w:val="00B1572A"/>
    <w:rsid w:val="00B202BA"/>
    <w:rsid w:val="00B20ED8"/>
    <w:rsid w:val="00B21E0F"/>
    <w:rsid w:val="00B25045"/>
    <w:rsid w:val="00B2508C"/>
    <w:rsid w:val="00B252FE"/>
    <w:rsid w:val="00B253E9"/>
    <w:rsid w:val="00B264E7"/>
    <w:rsid w:val="00B26582"/>
    <w:rsid w:val="00B271D0"/>
    <w:rsid w:val="00B271FD"/>
    <w:rsid w:val="00B27FAF"/>
    <w:rsid w:val="00B30BF8"/>
    <w:rsid w:val="00B30C64"/>
    <w:rsid w:val="00B33C07"/>
    <w:rsid w:val="00B3720B"/>
    <w:rsid w:val="00B37359"/>
    <w:rsid w:val="00B40F1D"/>
    <w:rsid w:val="00B42950"/>
    <w:rsid w:val="00B44F52"/>
    <w:rsid w:val="00B46509"/>
    <w:rsid w:val="00B46D4F"/>
    <w:rsid w:val="00B50DC4"/>
    <w:rsid w:val="00B5187D"/>
    <w:rsid w:val="00B53150"/>
    <w:rsid w:val="00B561ED"/>
    <w:rsid w:val="00B56FE2"/>
    <w:rsid w:val="00B612F2"/>
    <w:rsid w:val="00B63DCB"/>
    <w:rsid w:val="00B67E2D"/>
    <w:rsid w:val="00B70850"/>
    <w:rsid w:val="00B71E0D"/>
    <w:rsid w:val="00B760D1"/>
    <w:rsid w:val="00B76D0E"/>
    <w:rsid w:val="00B77CDD"/>
    <w:rsid w:val="00B80898"/>
    <w:rsid w:val="00B80B23"/>
    <w:rsid w:val="00B845C7"/>
    <w:rsid w:val="00B86E93"/>
    <w:rsid w:val="00B87C73"/>
    <w:rsid w:val="00B90CA9"/>
    <w:rsid w:val="00B92613"/>
    <w:rsid w:val="00B93A1D"/>
    <w:rsid w:val="00B95833"/>
    <w:rsid w:val="00B9745D"/>
    <w:rsid w:val="00B97B12"/>
    <w:rsid w:val="00BA0949"/>
    <w:rsid w:val="00BA2C2E"/>
    <w:rsid w:val="00BA6378"/>
    <w:rsid w:val="00BB358F"/>
    <w:rsid w:val="00BB5C20"/>
    <w:rsid w:val="00BB6537"/>
    <w:rsid w:val="00BB66E3"/>
    <w:rsid w:val="00BB6B1C"/>
    <w:rsid w:val="00BC0A18"/>
    <w:rsid w:val="00BC12BD"/>
    <w:rsid w:val="00BC4736"/>
    <w:rsid w:val="00BC6C9C"/>
    <w:rsid w:val="00BC6DC2"/>
    <w:rsid w:val="00BD040D"/>
    <w:rsid w:val="00BD24BA"/>
    <w:rsid w:val="00BD38EE"/>
    <w:rsid w:val="00BD55A3"/>
    <w:rsid w:val="00BD6102"/>
    <w:rsid w:val="00BD6FAB"/>
    <w:rsid w:val="00BE322B"/>
    <w:rsid w:val="00BE3519"/>
    <w:rsid w:val="00BE4390"/>
    <w:rsid w:val="00BE5BD6"/>
    <w:rsid w:val="00BE6D24"/>
    <w:rsid w:val="00BE7524"/>
    <w:rsid w:val="00BF015C"/>
    <w:rsid w:val="00BF0F9D"/>
    <w:rsid w:val="00BF1946"/>
    <w:rsid w:val="00BF3D41"/>
    <w:rsid w:val="00BF3ED5"/>
    <w:rsid w:val="00BF6EA8"/>
    <w:rsid w:val="00BF7F5E"/>
    <w:rsid w:val="00C019D6"/>
    <w:rsid w:val="00C041C2"/>
    <w:rsid w:val="00C05C61"/>
    <w:rsid w:val="00C05D35"/>
    <w:rsid w:val="00C065E4"/>
    <w:rsid w:val="00C11278"/>
    <w:rsid w:val="00C117D0"/>
    <w:rsid w:val="00C11D06"/>
    <w:rsid w:val="00C122BA"/>
    <w:rsid w:val="00C13092"/>
    <w:rsid w:val="00C14485"/>
    <w:rsid w:val="00C14ECE"/>
    <w:rsid w:val="00C163A0"/>
    <w:rsid w:val="00C170B7"/>
    <w:rsid w:val="00C1781D"/>
    <w:rsid w:val="00C21C06"/>
    <w:rsid w:val="00C22F43"/>
    <w:rsid w:val="00C25A27"/>
    <w:rsid w:val="00C277AA"/>
    <w:rsid w:val="00C30930"/>
    <w:rsid w:val="00C31EDA"/>
    <w:rsid w:val="00C337B9"/>
    <w:rsid w:val="00C33851"/>
    <w:rsid w:val="00C34140"/>
    <w:rsid w:val="00C344C0"/>
    <w:rsid w:val="00C35DD1"/>
    <w:rsid w:val="00C3650B"/>
    <w:rsid w:val="00C3779C"/>
    <w:rsid w:val="00C40096"/>
    <w:rsid w:val="00C42A7B"/>
    <w:rsid w:val="00C5136F"/>
    <w:rsid w:val="00C517C8"/>
    <w:rsid w:val="00C51965"/>
    <w:rsid w:val="00C607E9"/>
    <w:rsid w:val="00C610D9"/>
    <w:rsid w:val="00C61D39"/>
    <w:rsid w:val="00C625C7"/>
    <w:rsid w:val="00C62D0B"/>
    <w:rsid w:val="00C63039"/>
    <w:rsid w:val="00C64868"/>
    <w:rsid w:val="00C65061"/>
    <w:rsid w:val="00C67198"/>
    <w:rsid w:val="00C72217"/>
    <w:rsid w:val="00C75349"/>
    <w:rsid w:val="00C76D5D"/>
    <w:rsid w:val="00C82264"/>
    <w:rsid w:val="00C82D46"/>
    <w:rsid w:val="00C84A7C"/>
    <w:rsid w:val="00C8565B"/>
    <w:rsid w:val="00C85BF4"/>
    <w:rsid w:val="00C906EB"/>
    <w:rsid w:val="00C93105"/>
    <w:rsid w:val="00C9317D"/>
    <w:rsid w:val="00C948A1"/>
    <w:rsid w:val="00C97061"/>
    <w:rsid w:val="00C97D9A"/>
    <w:rsid w:val="00CA1807"/>
    <w:rsid w:val="00CA6DF4"/>
    <w:rsid w:val="00CB14AB"/>
    <w:rsid w:val="00CB1DC0"/>
    <w:rsid w:val="00CB2767"/>
    <w:rsid w:val="00CB3874"/>
    <w:rsid w:val="00CB53E9"/>
    <w:rsid w:val="00CB7354"/>
    <w:rsid w:val="00CC091F"/>
    <w:rsid w:val="00CC0A13"/>
    <w:rsid w:val="00CC1C35"/>
    <w:rsid w:val="00CC2650"/>
    <w:rsid w:val="00CC37CF"/>
    <w:rsid w:val="00CC3ACB"/>
    <w:rsid w:val="00CD0441"/>
    <w:rsid w:val="00CD139C"/>
    <w:rsid w:val="00CD1D54"/>
    <w:rsid w:val="00CD32C9"/>
    <w:rsid w:val="00CD342B"/>
    <w:rsid w:val="00CD5A4B"/>
    <w:rsid w:val="00CE0F64"/>
    <w:rsid w:val="00CE1CE6"/>
    <w:rsid w:val="00CE2CE1"/>
    <w:rsid w:val="00CE38EB"/>
    <w:rsid w:val="00CE3E47"/>
    <w:rsid w:val="00CE3E56"/>
    <w:rsid w:val="00CE50FA"/>
    <w:rsid w:val="00CE5BF1"/>
    <w:rsid w:val="00CE63A7"/>
    <w:rsid w:val="00CE6959"/>
    <w:rsid w:val="00CF1963"/>
    <w:rsid w:val="00CF22B3"/>
    <w:rsid w:val="00CF2B73"/>
    <w:rsid w:val="00CF39F3"/>
    <w:rsid w:val="00CF3DA3"/>
    <w:rsid w:val="00CF68C5"/>
    <w:rsid w:val="00CF7905"/>
    <w:rsid w:val="00CF7C48"/>
    <w:rsid w:val="00D0153C"/>
    <w:rsid w:val="00D02A97"/>
    <w:rsid w:val="00D04A92"/>
    <w:rsid w:val="00D05F8A"/>
    <w:rsid w:val="00D07333"/>
    <w:rsid w:val="00D107DD"/>
    <w:rsid w:val="00D10ED5"/>
    <w:rsid w:val="00D1133A"/>
    <w:rsid w:val="00D11A11"/>
    <w:rsid w:val="00D14933"/>
    <w:rsid w:val="00D149E5"/>
    <w:rsid w:val="00D162D8"/>
    <w:rsid w:val="00D22408"/>
    <w:rsid w:val="00D2329B"/>
    <w:rsid w:val="00D24611"/>
    <w:rsid w:val="00D246B3"/>
    <w:rsid w:val="00D25918"/>
    <w:rsid w:val="00D26D0A"/>
    <w:rsid w:val="00D31B91"/>
    <w:rsid w:val="00D33DBD"/>
    <w:rsid w:val="00D35134"/>
    <w:rsid w:val="00D35343"/>
    <w:rsid w:val="00D36796"/>
    <w:rsid w:val="00D40057"/>
    <w:rsid w:val="00D411B7"/>
    <w:rsid w:val="00D414B6"/>
    <w:rsid w:val="00D42FA9"/>
    <w:rsid w:val="00D4600B"/>
    <w:rsid w:val="00D46184"/>
    <w:rsid w:val="00D46275"/>
    <w:rsid w:val="00D462E7"/>
    <w:rsid w:val="00D467B7"/>
    <w:rsid w:val="00D47AD2"/>
    <w:rsid w:val="00D51A3D"/>
    <w:rsid w:val="00D51C82"/>
    <w:rsid w:val="00D54BA2"/>
    <w:rsid w:val="00D54DB3"/>
    <w:rsid w:val="00D558B3"/>
    <w:rsid w:val="00D576F5"/>
    <w:rsid w:val="00D61B9D"/>
    <w:rsid w:val="00D632C5"/>
    <w:rsid w:val="00D64C83"/>
    <w:rsid w:val="00D651A7"/>
    <w:rsid w:val="00D65716"/>
    <w:rsid w:val="00D66509"/>
    <w:rsid w:val="00D67BD8"/>
    <w:rsid w:val="00D70D94"/>
    <w:rsid w:val="00D71B75"/>
    <w:rsid w:val="00D725CA"/>
    <w:rsid w:val="00D73ADE"/>
    <w:rsid w:val="00D77FCD"/>
    <w:rsid w:val="00D817B3"/>
    <w:rsid w:val="00D821B0"/>
    <w:rsid w:val="00D8412C"/>
    <w:rsid w:val="00D84CE0"/>
    <w:rsid w:val="00D876A9"/>
    <w:rsid w:val="00D90900"/>
    <w:rsid w:val="00D928A4"/>
    <w:rsid w:val="00D94DC7"/>
    <w:rsid w:val="00D96D16"/>
    <w:rsid w:val="00D976C6"/>
    <w:rsid w:val="00DA05DD"/>
    <w:rsid w:val="00DA0FDE"/>
    <w:rsid w:val="00DA1EBD"/>
    <w:rsid w:val="00DA2556"/>
    <w:rsid w:val="00DA5568"/>
    <w:rsid w:val="00DA6F1A"/>
    <w:rsid w:val="00DB0450"/>
    <w:rsid w:val="00DB0A0B"/>
    <w:rsid w:val="00DB2505"/>
    <w:rsid w:val="00DB362B"/>
    <w:rsid w:val="00DB79B6"/>
    <w:rsid w:val="00DC6437"/>
    <w:rsid w:val="00DC695C"/>
    <w:rsid w:val="00DC7ECD"/>
    <w:rsid w:val="00DD057B"/>
    <w:rsid w:val="00DD08CE"/>
    <w:rsid w:val="00DD178F"/>
    <w:rsid w:val="00DD2486"/>
    <w:rsid w:val="00DD2491"/>
    <w:rsid w:val="00DD2A35"/>
    <w:rsid w:val="00DD2C4D"/>
    <w:rsid w:val="00DD4678"/>
    <w:rsid w:val="00DD5CDA"/>
    <w:rsid w:val="00DE4E25"/>
    <w:rsid w:val="00DE5A38"/>
    <w:rsid w:val="00DE7F10"/>
    <w:rsid w:val="00DF1C05"/>
    <w:rsid w:val="00DF1DA3"/>
    <w:rsid w:val="00DF4344"/>
    <w:rsid w:val="00DF50B6"/>
    <w:rsid w:val="00DF572E"/>
    <w:rsid w:val="00DF7F8D"/>
    <w:rsid w:val="00E066C7"/>
    <w:rsid w:val="00E100CB"/>
    <w:rsid w:val="00E10210"/>
    <w:rsid w:val="00E11004"/>
    <w:rsid w:val="00E13767"/>
    <w:rsid w:val="00E14059"/>
    <w:rsid w:val="00E14233"/>
    <w:rsid w:val="00E178DF"/>
    <w:rsid w:val="00E17EB3"/>
    <w:rsid w:val="00E21D73"/>
    <w:rsid w:val="00E22DBC"/>
    <w:rsid w:val="00E23CC4"/>
    <w:rsid w:val="00E24F7E"/>
    <w:rsid w:val="00E31CE8"/>
    <w:rsid w:val="00E323EF"/>
    <w:rsid w:val="00E3269B"/>
    <w:rsid w:val="00E340BE"/>
    <w:rsid w:val="00E34C79"/>
    <w:rsid w:val="00E42579"/>
    <w:rsid w:val="00E4639B"/>
    <w:rsid w:val="00E469D0"/>
    <w:rsid w:val="00E50A3E"/>
    <w:rsid w:val="00E50C84"/>
    <w:rsid w:val="00E512A0"/>
    <w:rsid w:val="00E535F2"/>
    <w:rsid w:val="00E53E78"/>
    <w:rsid w:val="00E55663"/>
    <w:rsid w:val="00E56BC6"/>
    <w:rsid w:val="00E603FA"/>
    <w:rsid w:val="00E60B19"/>
    <w:rsid w:val="00E6188B"/>
    <w:rsid w:val="00E62EE3"/>
    <w:rsid w:val="00E633A6"/>
    <w:rsid w:val="00E63BAD"/>
    <w:rsid w:val="00E6462D"/>
    <w:rsid w:val="00E64BEC"/>
    <w:rsid w:val="00E65CBC"/>
    <w:rsid w:val="00E660E5"/>
    <w:rsid w:val="00E66307"/>
    <w:rsid w:val="00E667BB"/>
    <w:rsid w:val="00E67A7C"/>
    <w:rsid w:val="00E75A00"/>
    <w:rsid w:val="00E75D0A"/>
    <w:rsid w:val="00E77CD7"/>
    <w:rsid w:val="00E804EE"/>
    <w:rsid w:val="00E81370"/>
    <w:rsid w:val="00E815F2"/>
    <w:rsid w:val="00E81CE0"/>
    <w:rsid w:val="00E84E4B"/>
    <w:rsid w:val="00E868F1"/>
    <w:rsid w:val="00E87D39"/>
    <w:rsid w:val="00E87E36"/>
    <w:rsid w:val="00E900BA"/>
    <w:rsid w:val="00E92916"/>
    <w:rsid w:val="00E92BA5"/>
    <w:rsid w:val="00E94AB9"/>
    <w:rsid w:val="00EA181C"/>
    <w:rsid w:val="00EA42A9"/>
    <w:rsid w:val="00EA53E4"/>
    <w:rsid w:val="00EA6559"/>
    <w:rsid w:val="00EA7E1B"/>
    <w:rsid w:val="00EB18BA"/>
    <w:rsid w:val="00EB47BD"/>
    <w:rsid w:val="00EB4921"/>
    <w:rsid w:val="00EB65DD"/>
    <w:rsid w:val="00EC08F3"/>
    <w:rsid w:val="00EC0B0D"/>
    <w:rsid w:val="00EC1BCC"/>
    <w:rsid w:val="00EC3145"/>
    <w:rsid w:val="00EC323F"/>
    <w:rsid w:val="00EC3D21"/>
    <w:rsid w:val="00EC7B24"/>
    <w:rsid w:val="00ED0F50"/>
    <w:rsid w:val="00ED151D"/>
    <w:rsid w:val="00ED27BF"/>
    <w:rsid w:val="00ED39BE"/>
    <w:rsid w:val="00ED4848"/>
    <w:rsid w:val="00ED5288"/>
    <w:rsid w:val="00EE1C2D"/>
    <w:rsid w:val="00EE73B3"/>
    <w:rsid w:val="00EF2B10"/>
    <w:rsid w:val="00EF4891"/>
    <w:rsid w:val="00EF5902"/>
    <w:rsid w:val="00F002BF"/>
    <w:rsid w:val="00F01D43"/>
    <w:rsid w:val="00F02F56"/>
    <w:rsid w:val="00F05102"/>
    <w:rsid w:val="00F0694A"/>
    <w:rsid w:val="00F06F6B"/>
    <w:rsid w:val="00F10B71"/>
    <w:rsid w:val="00F1102C"/>
    <w:rsid w:val="00F11EE6"/>
    <w:rsid w:val="00F1357D"/>
    <w:rsid w:val="00F13871"/>
    <w:rsid w:val="00F13E0B"/>
    <w:rsid w:val="00F14320"/>
    <w:rsid w:val="00F150A0"/>
    <w:rsid w:val="00F159AC"/>
    <w:rsid w:val="00F1786A"/>
    <w:rsid w:val="00F17D85"/>
    <w:rsid w:val="00F210F5"/>
    <w:rsid w:val="00F21A4E"/>
    <w:rsid w:val="00F21AB2"/>
    <w:rsid w:val="00F23B68"/>
    <w:rsid w:val="00F24FC7"/>
    <w:rsid w:val="00F252F7"/>
    <w:rsid w:val="00F302D9"/>
    <w:rsid w:val="00F30CA7"/>
    <w:rsid w:val="00F31115"/>
    <w:rsid w:val="00F35E45"/>
    <w:rsid w:val="00F37019"/>
    <w:rsid w:val="00F37BE3"/>
    <w:rsid w:val="00F42A10"/>
    <w:rsid w:val="00F43255"/>
    <w:rsid w:val="00F43FB7"/>
    <w:rsid w:val="00F4579A"/>
    <w:rsid w:val="00F45CB6"/>
    <w:rsid w:val="00F466B2"/>
    <w:rsid w:val="00F466CF"/>
    <w:rsid w:val="00F475D3"/>
    <w:rsid w:val="00F47988"/>
    <w:rsid w:val="00F50379"/>
    <w:rsid w:val="00F52B01"/>
    <w:rsid w:val="00F52C99"/>
    <w:rsid w:val="00F5398A"/>
    <w:rsid w:val="00F55974"/>
    <w:rsid w:val="00F576E5"/>
    <w:rsid w:val="00F622F1"/>
    <w:rsid w:val="00F635DC"/>
    <w:rsid w:val="00F648FA"/>
    <w:rsid w:val="00F67263"/>
    <w:rsid w:val="00F6758D"/>
    <w:rsid w:val="00F67914"/>
    <w:rsid w:val="00F67D6F"/>
    <w:rsid w:val="00F70B3A"/>
    <w:rsid w:val="00F71A7F"/>
    <w:rsid w:val="00F72BEA"/>
    <w:rsid w:val="00F74443"/>
    <w:rsid w:val="00F74EB8"/>
    <w:rsid w:val="00F7593D"/>
    <w:rsid w:val="00F7614E"/>
    <w:rsid w:val="00F76B29"/>
    <w:rsid w:val="00F822F4"/>
    <w:rsid w:val="00F8286A"/>
    <w:rsid w:val="00F84DF6"/>
    <w:rsid w:val="00F8559D"/>
    <w:rsid w:val="00F863CA"/>
    <w:rsid w:val="00F8696F"/>
    <w:rsid w:val="00F86CF7"/>
    <w:rsid w:val="00F86E1C"/>
    <w:rsid w:val="00F878D4"/>
    <w:rsid w:val="00F90875"/>
    <w:rsid w:val="00F91591"/>
    <w:rsid w:val="00F9423D"/>
    <w:rsid w:val="00F96C5F"/>
    <w:rsid w:val="00F97532"/>
    <w:rsid w:val="00FA081D"/>
    <w:rsid w:val="00FA0AE3"/>
    <w:rsid w:val="00FA1E09"/>
    <w:rsid w:val="00FA21F7"/>
    <w:rsid w:val="00FA36BE"/>
    <w:rsid w:val="00FA3E8B"/>
    <w:rsid w:val="00FA5AE9"/>
    <w:rsid w:val="00FA6E1E"/>
    <w:rsid w:val="00FB1855"/>
    <w:rsid w:val="00FB1D00"/>
    <w:rsid w:val="00FB1DE7"/>
    <w:rsid w:val="00FB2D74"/>
    <w:rsid w:val="00FB4056"/>
    <w:rsid w:val="00FB4541"/>
    <w:rsid w:val="00FB5D93"/>
    <w:rsid w:val="00FB7807"/>
    <w:rsid w:val="00FC04D7"/>
    <w:rsid w:val="00FC1C44"/>
    <w:rsid w:val="00FC4324"/>
    <w:rsid w:val="00FC48CD"/>
    <w:rsid w:val="00FC4DB7"/>
    <w:rsid w:val="00FC4FDB"/>
    <w:rsid w:val="00FC68AF"/>
    <w:rsid w:val="00FC6ED6"/>
    <w:rsid w:val="00FC7CB9"/>
    <w:rsid w:val="00FD2052"/>
    <w:rsid w:val="00FD6FBD"/>
    <w:rsid w:val="00FE1E12"/>
    <w:rsid w:val="00FE4353"/>
    <w:rsid w:val="00FE63ED"/>
    <w:rsid w:val="00FF13C6"/>
    <w:rsid w:val="00FF14B7"/>
    <w:rsid w:val="00FF2413"/>
    <w:rsid w:val="00FF34C9"/>
    <w:rsid w:val="00FF3B62"/>
    <w:rsid w:val="00FF3DE1"/>
    <w:rsid w:val="00FF545B"/>
    <w:rsid w:val="00FF6FA4"/>
    <w:rsid w:val="00FF71A7"/>
    <w:rsid w:val="00FF74F5"/>
    <w:rsid w:val="00FF7D2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37019"/>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E6DA8"/>
    <w:pPr>
      <w:ind w:left="720"/>
      <w:contextualSpacing/>
    </w:pPr>
  </w:style>
  <w:style w:type="character" w:styleId="Hperlink">
    <w:name w:val="Hyperlink"/>
    <w:basedOn w:val="Liguvaikefont"/>
    <w:uiPriority w:val="99"/>
    <w:unhideWhenUsed/>
    <w:rsid w:val="00F42A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ho@festivitas.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678</Words>
  <Characters>3939</Characters>
  <Application>Microsoft Office Word</Application>
  <DocSecurity>0</DocSecurity>
  <Lines>32</Lines>
  <Paragraphs>9</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2017-09-18T12:45:00Z</dcterms:created>
  <dcterms:modified xsi:type="dcterms:W3CDTF">2017-09-19T13:19:00Z</dcterms:modified>
</cp:coreProperties>
</file>